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1788"/>
        <w:gridCol w:w="142"/>
        <w:gridCol w:w="425"/>
        <w:gridCol w:w="317"/>
        <w:gridCol w:w="258"/>
        <w:gridCol w:w="219"/>
        <w:gridCol w:w="198"/>
        <w:gridCol w:w="6"/>
        <w:gridCol w:w="72"/>
        <w:gridCol w:w="56"/>
        <w:gridCol w:w="8"/>
        <w:gridCol w:w="71"/>
        <w:gridCol w:w="71"/>
        <w:gridCol w:w="141"/>
        <w:gridCol w:w="286"/>
        <w:gridCol w:w="98"/>
        <w:gridCol w:w="42"/>
        <w:gridCol w:w="502"/>
        <w:gridCol w:w="350"/>
        <w:gridCol w:w="6"/>
        <w:gridCol w:w="43"/>
        <w:gridCol w:w="91"/>
        <w:gridCol w:w="8"/>
        <w:gridCol w:w="142"/>
        <w:gridCol w:w="133"/>
        <w:gridCol w:w="119"/>
        <w:gridCol w:w="29"/>
        <w:gridCol w:w="60"/>
        <w:gridCol w:w="503"/>
        <w:gridCol w:w="79"/>
        <w:gridCol w:w="63"/>
        <w:gridCol w:w="107"/>
        <w:gridCol w:w="88"/>
        <w:gridCol w:w="20"/>
        <w:gridCol w:w="44"/>
        <w:gridCol w:w="88"/>
        <w:gridCol w:w="55"/>
        <w:gridCol w:w="29"/>
        <w:gridCol w:w="68"/>
        <w:gridCol w:w="20"/>
        <w:gridCol w:w="27"/>
        <w:gridCol w:w="252"/>
        <w:gridCol w:w="52"/>
        <w:gridCol w:w="16"/>
        <w:gridCol w:w="557"/>
        <w:gridCol w:w="116"/>
        <w:gridCol w:w="20"/>
        <w:gridCol w:w="73"/>
        <w:gridCol w:w="51"/>
        <w:gridCol w:w="96"/>
        <w:gridCol w:w="68"/>
        <w:gridCol w:w="427"/>
      </w:tblGrid>
      <w:tr w14:paraId="58C8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85" w:type="dxa"/>
            <w:gridSpan w:val="53"/>
            <w:shd w:val="clear" w:color="auto" w:fill="3D85C6"/>
            <w:vAlign w:val="center"/>
          </w:tcPr>
          <w:p w14:paraId="703FC07C">
            <w:pPr>
              <w:jc w:val="center"/>
              <w:rPr>
                <w:b/>
                <w:bCs/>
                <w:sz w:val="30"/>
                <w:szCs w:val="30"/>
              </w:rPr>
            </w:pPr>
            <w:r>
              <w:rPr>
                <w:rFonts w:hint="eastAsia"/>
                <w:b/>
                <w:bCs/>
                <w:color w:val="FFFFFF" w:themeColor="background1"/>
                <w:sz w:val="30"/>
                <w:szCs w:val="30"/>
                <w14:textFill>
                  <w14:solidFill>
                    <w14:schemeClr w14:val="bg1"/>
                  </w14:solidFill>
                </w14:textFill>
              </w:rPr>
              <w:t>年报基本信息</w:t>
            </w:r>
          </w:p>
        </w:tc>
      </w:tr>
      <w:tr w14:paraId="7FF9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18C606A3">
            <w:pPr>
              <w:jc w:val="center"/>
              <w:rPr>
                <w:szCs w:val="24"/>
              </w:rPr>
            </w:pPr>
            <w:r>
              <w:rPr>
                <w:rFonts w:hint="eastAsia"/>
                <w:szCs w:val="24"/>
              </w:rPr>
              <w:t>机构信息</w:t>
            </w:r>
          </w:p>
        </w:tc>
      </w:tr>
      <w:tr w14:paraId="3FF4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C777504">
            <w:pPr>
              <w:jc w:val="center"/>
              <w:rPr>
                <w:b/>
                <w:bCs/>
                <w:sz w:val="21"/>
                <w:szCs w:val="21"/>
              </w:rPr>
            </w:pPr>
            <w:r>
              <w:rPr>
                <w:rFonts w:hint="eastAsia"/>
                <w:b/>
                <w:bCs/>
                <w:sz w:val="21"/>
                <w:szCs w:val="21"/>
              </w:rPr>
              <w:t>博物馆备案名称</w:t>
            </w:r>
          </w:p>
        </w:tc>
        <w:tc>
          <w:tcPr>
            <w:tcW w:w="8600" w:type="dxa"/>
            <w:gridSpan w:val="52"/>
            <w:vAlign w:val="center"/>
          </w:tcPr>
          <w:p w14:paraId="2DD0D7D2">
            <w:pPr>
              <w:jc w:val="left"/>
              <w:rPr>
                <w:sz w:val="21"/>
                <w:szCs w:val="21"/>
              </w:rPr>
            </w:pPr>
            <w:r>
              <w:rPr>
                <w:rFonts w:hint="eastAsia"/>
                <w:sz w:val="21"/>
                <w:szCs w:val="21"/>
              </w:rPr>
              <w:t>亳州市博物馆</w:t>
            </w:r>
            <w:r>
              <w:rPr>
                <w:sz w:val="21"/>
                <w:szCs w:val="21"/>
              </w:rPr>
              <w:t/>
            </w:r>
            <w:r>
              <w:rPr>
                <w:rFonts w:hint="eastAsia"/>
                <w:sz w:val="21"/>
                <w:szCs w:val="21"/>
              </w:rPr>
              <w:t/>
            </w:r>
          </w:p>
        </w:tc>
      </w:tr>
      <w:tr w14:paraId="67E4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DAF8C50">
            <w:pPr>
              <w:jc w:val="center"/>
              <w:rPr>
                <w:b/>
                <w:bCs/>
                <w:sz w:val="21"/>
                <w:szCs w:val="21"/>
              </w:rPr>
            </w:pPr>
            <w:r>
              <w:rPr>
                <w:rFonts w:hint="eastAsia"/>
                <w:b/>
                <w:bCs/>
                <w:sz w:val="21"/>
                <w:szCs w:val="21"/>
              </w:rPr>
              <w:t>法人证书登记名称</w:t>
            </w:r>
          </w:p>
        </w:tc>
        <w:tc>
          <w:tcPr>
            <w:tcW w:w="3149" w:type="dxa"/>
            <w:gridSpan w:val="6"/>
            <w:vAlign w:val="center"/>
          </w:tcPr>
          <w:p w14:paraId="72A68C03">
            <w:pPr>
              <w:jc w:val="left"/>
              <w:rPr>
                <w:sz w:val="21"/>
                <w:szCs w:val="21"/>
              </w:rPr>
            </w:pPr>
            <w:r>
              <w:rPr>
                <w:sz w:val="21"/>
                <w:szCs w:val="21"/>
              </w:rPr>
              <w:t>亳州市博物馆（亳州市文化馆、亳州市非物质文化遗产保护中心）</w:t>
            </w:r>
          </w:p>
        </w:tc>
        <w:tc>
          <w:tcPr>
            <w:tcW w:w="1901" w:type="dxa"/>
            <w:gridSpan w:val="13"/>
            <w:shd w:val="clear" w:color="auto" w:fill="EFEFEF"/>
            <w:vAlign w:val="center"/>
          </w:tcPr>
          <w:p w14:paraId="7A563CB5">
            <w:pPr>
              <w:jc w:val="center"/>
              <w:rPr>
                <w:b/>
                <w:bCs/>
                <w:sz w:val="21"/>
                <w:szCs w:val="21"/>
              </w:rPr>
            </w:pPr>
            <w:r>
              <w:rPr>
                <w:rFonts w:hint="eastAsia"/>
                <w:b/>
                <w:bCs/>
                <w:sz w:val="21"/>
                <w:szCs w:val="21"/>
              </w:rPr>
              <w:t>曾用名</w:t>
            </w:r>
          </w:p>
        </w:tc>
        <w:tc>
          <w:tcPr>
            <w:tcW w:w="3550" w:type="dxa"/>
            <w:gridSpan w:val="33"/>
            <w:vAlign w:val="center"/>
          </w:tcPr>
          <w:p w14:paraId="5963E211">
            <w:pPr>
              <w:jc w:val="left"/>
              <w:rPr>
                <w:sz w:val="21"/>
                <w:szCs w:val="21"/>
              </w:rPr>
            </w:pPr>
            <w:r>
              <w:rPr>
                <w:rFonts w:hint="eastAsia"/>
                <w:sz w:val="21"/>
                <w:szCs w:val="21"/>
              </w:rPr>
              <w:t>无</w:t>
            </w:r>
            <w:r>
              <w:rPr>
                <w:sz w:val="21"/>
                <w:szCs w:val="21"/>
              </w:rPr>
              <w:t/>
            </w:r>
            <w:r>
              <w:rPr>
                <w:rFonts w:hint="eastAsia"/>
                <w:sz w:val="21"/>
                <w:szCs w:val="21"/>
              </w:rPr>
              <w:t/>
            </w:r>
          </w:p>
        </w:tc>
      </w:tr>
      <w:tr w14:paraId="3A48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2FBF78A">
            <w:pPr>
              <w:jc w:val="center"/>
              <w:rPr>
                <w:b/>
                <w:bCs/>
                <w:sz w:val="21"/>
                <w:szCs w:val="21"/>
              </w:rPr>
            </w:pPr>
            <w:r>
              <w:rPr>
                <w:rFonts w:hint="eastAsia"/>
                <w:b/>
                <w:bCs/>
                <w:sz w:val="21"/>
                <w:szCs w:val="21"/>
              </w:rPr>
              <w:t>博物馆性质</w:t>
            </w:r>
          </w:p>
        </w:tc>
        <w:tc>
          <w:tcPr>
            <w:tcW w:w="3149" w:type="dxa"/>
            <w:gridSpan w:val="6"/>
            <w:vAlign w:val="center"/>
          </w:tcPr>
          <w:p w14:paraId="57544E82">
            <w:pPr>
              <w:jc w:val="left"/>
              <w:rPr>
                <w:sz w:val="21"/>
                <w:szCs w:val="21"/>
              </w:rPr>
            </w:pPr>
            <w:r>
              <w:rPr>
                <w:rFonts w:hint="eastAsia"/>
                <w:sz w:val="21"/>
                <w:szCs w:val="21"/>
              </w:rPr>
              <w:t>文化文物系统国有博物馆</w:t>
            </w:r>
            <w:r>
              <w:rPr>
                <w:sz w:val="21"/>
                <w:szCs w:val="21"/>
              </w:rPr>
              <w:t/>
            </w:r>
            <w:r>
              <w:rPr>
                <w:rFonts w:hint="eastAsia"/>
                <w:sz w:val="21"/>
                <w:szCs w:val="21"/>
              </w:rPr>
              <w:t/>
            </w:r>
          </w:p>
        </w:tc>
        <w:tc>
          <w:tcPr>
            <w:tcW w:w="1901" w:type="dxa"/>
            <w:gridSpan w:val="13"/>
            <w:shd w:val="clear" w:color="auto" w:fill="EFEFEF"/>
            <w:vAlign w:val="center"/>
          </w:tcPr>
          <w:p w14:paraId="5854C836">
            <w:pPr>
              <w:jc w:val="center"/>
              <w:rPr>
                <w:b/>
                <w:bCs/>
                <w:sz w:val="21"/>
                <w:szCs w:val="21"/>
              </w:rPr>
            </w:pPr>
            <w:r>
              <w:rPr>
                <w:rFonts w:hint="eastAsia"/>
                <w:b/>
                <w:bCs/>
                <w:sz w:val="21"/>
                <w:szCs w:val="21"/>
              </w:rPr>
              <w:t>统一社会信用代码</w:t>
            </w:r>
          </w:p>
        </w:tc>
        <w:tc>
          <w:tcPr>
            <w:tcW w:w="3550" w:type="dxa"/>
            <w:gridSpan w:val="33"/>
            <w:vAlign w:val="center"/>
          </w:tcPr>
          <w:p w14:paraId="4791AA8A">
            <w:pPr>
              <w:jc w:val="left"/>
              <w:rPr>
                <w:sz w:val="21"/>
                <w:szCs w:val="21"/>
              </w:rPr>
            </w:pPr>
            <w:r>
              <w:rPr>
                <w:rFonts w:hint="eastAsia"/>
                <w:sz w:val="21"/>
                <w:szCs w:val="21"/>
              </w:rPr>
              <w:t>1234160048589227XT</w:t>
            </w:r>
            <w:r>
              <w:rPr>
                <w:sz w:val="21"/>
                <w:szCs w:val="21"/>
              </w:rPr>
              <w:t/>
            </w:r>
            <w:r>
              <w:rPr>
                <w:rFonts w:hint="eastAsia"/>
                <w:sz w:val="21"/>
                <w:szCs w:val="21"/>
              </w:rPr>
              <w:t/>
            </w:r>
          </w:p>
        </w:tc>
      </w:tr>
      <w:tr w14:paraId="09FE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372B9D0">
            <w:pPr>
              <w:jc w:val="center"/>
              <w:rPr>
                <w:b/>
                <w:bCs/>
                <w:sz w:val="21"/>
                <w:szCs w:val="21"/>
              </w:rPr>
            </w:pPr>
            <w:r>
              <w:rPr>
                <w:rFonts w:hint="eastAsia"/>
                <w:b/>
                <w:bCs/>
                <w:sz w:val="21"/>
                <w:szCs w:val="21"/>
              </w:rPr>
              <w:t>法人类型</w:t>
            </w:r>
          </w:p>
        </w:tc>
        <w:tc>
          <w:tcPr>
            <w:tcW w:w="3149" w:type="dxa"/>
            <w:gridSpan w:val="6"/>
            <w:vAlign w:val="center"/>
          </w:tcPr>
          <w:p w14:paraId="634F111D">
            <w:pPr>
              <w:jc w:val="left"/>
              <w:rPr>
                <w:sz w:val="21"/>
                <w:szCs w:val="21"/>
              </w:rPr>
            </w:pPr>
            <w:r>
              <w:rPr>
                <w:sz w:val="21"/>
                <w:szCs w:val="21"/>
              </w:rPr>
              <w:t>事业单位法人</w:t>
            </w:r>
          </w:p>
        </w:tc>
        <w:tc>
          <w:tcPr>
            <w:tcW w:w="1901" w:type="dxa"/>
            <w:gridSpan w:val="13"/>
            <w:shd w:val="clear" w:color="auto" w:fill="EFEFEF"/>
            <w:vAlign w:val="center"/>
          </w:tcPr>
          <w:p w14:paraId="6B507A59">
            <w:pPr>
              <w:jc w:val="center"/>
              <w:rPr>
                <w:b/>
                <w:bCs/>
                <w:sz w:val="21"/>
                <w:szCs w:val="21"/>
              </w:rPr>
            </w:pPr>
            <w:r>
              <w:rPr>
                <w:rFonts w:hint="eastAsia"/>
                <w:b/>
                <w:bCs/>
                <w:sz w:val="21"/>
                <w:szCs w:val="21"/>
              </w:rPr>
              <w:t>法人登记机关</w:t>
            </w:r>
          </w:p>
        </w:tc>
        <w:tc>
          <w:tcPr>
            <w:tcW w:w="3550" w:type="dxa"/>
            <w:gridSpan w:val="33"/>
            <w:vAlign w:val="center"/>
          </w:tcPr>
          <w:p w14:paraId="097288FE">
            <w:pPr>
              <w:rPr>
                <w:sz w:val="21"/>
                <w:szCs w:val="21"/>
              </w:rPr>
            </w:pPr>
            <w:r>
              <w:rPr>
                <w:rFonts w:hint="eastAsia"/>
                <w:sz w:val="21"/>
                <w:szCs w:val="21"/>
              </w:rPr>
              <w:t>亳州市事业单位登记管理局</w:t>
            </w:r>
            <w:r>
              <w:rPr>
                <w:sz w:val="21"/>
                <w:szCs w:val="21"/>
              </w:rPr>
              <w:t/>
            </w:r>
            <w:r>
              <w:rPr>
                <w:rFonts w:hint="eastAsia"/>
                <w:sz w:val="21"/>
                <w:szCs w:val="21"/>
              </w:rPr>
              <w:t/>
            </w:r>
          </w:p>
        </w:tc>
      </w:tr>
      <w:tr w14:paraId="4675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8B8A136">
            <w:pPr>
              <w:jc w:val="center"/>
              <w:rPr>
                <w:b/>
                <w:bCs/>
                <w:sz w:val="21"/>
                <w:szCs w:val="21"/>
              </w:rPr>
            </w:pPr>
            <w:r>
              <w:rPr>
                <w:rFonts w:hint="eastAsia"/>
                <w:b/>
                <w:bCs/>
                <w:sz w:val="21"/>
                <w:szCs w:val="21"/>
              </w:rPr>
              <w:t>题材类型</w:t>
            </w:r>
          </w:p>
        </w:tc>
        <w:tc>
          <w:tcPr>
            <w:tcW w:w="8600" w:type="dxa"/>
            <w:gridSpan w:val="52"/>
            <w:vAlign w:val="center"/>
          </w:tcPr>
          <w:p w14:paraId="5E0D7CB1">
            <w:pPr>
              <w:jc w:val="left"/>
              <w:rPr>
                <w:sz w:val="21"/>
                <w:szCs w:val="21"/>
              </w:rPr>
            </w:pPr>
            <w:r>
              <w:rPr>
                <w:rFonts w:hint="eastAsia"/>
                <w:sz w:val="21"/>
                <w:szCs w:val="21"/>
              </w:rPr>
              <w:t>综合地志</w:t>
            </w:r>
            <w:r>
              <w:rPr>
                <w:sz w:val="21"/>
                <w:szCs w:val="21"/>
              </w:rPr>
              <w:t/>
            </w:r>
            <w:r>
              <w:rPr>
                <w:rFonts w:hint="eastAsia"/>
                <w:sz w:val="21"/>
                <w:szCs w:val="21"/>
              </w:rPr>
              <w:t/>
            </w:r>
          </w:p>
        </w:tc>
      </w:tr>
      <w:tr w14:paraId="0B93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87CAE9F">
            <w:pPr>
              <w:jc w:val="center"/>
              <w:rPr>
                <w:rFonts w:hint="default" w:eastAsia="宋体"/>
                <w:b/>
                <w:bCs/>
                <w:sz w:val="21"/>
                <w:szCs w:val="21"/>
                <w:lang w:val="en-US" w:eastAsia="zh-CN"/>
              </w:rPr>
            </w:pPr>
            <w:r>
              <w:rPr>
                <w:rFonts w:hint="eastAsia"/>
                <w:b/>
                <w:bCs/>
                <w:sz w:val="21"/>
                <w:szCs w:val="21"/>
                <w:lang w:val="en-US" w:eastAsia="zh-CN"/>
              </w:rPr>
              <w:t>首次备案时间</w:t>
            </w:r>
          </w:p>
        </w:tc>
        <w:tc>
          <w:tcPr>
            <w:tcW w:w="8600" w:type="dxa"/>
            <w:gridSpan w:val="52"/>
            <w:vAlign w:val="center"/>
          </w:tcPr>
          <w:p w14:paraId="59A4916A">
            <w:pPr>
              <w:jc w:val="left"/>
              <w:rPr>
                <w:rFonts w:hint="default" w:eastAsia="宋体"/>
                <w:sz w:val="21"/>
                <w:szCs w:val="21"/>
                <w:lang w:val="en-US" w:eastAsia="zh-CN"/>
              </w:rPr>
            </w:pPr>
            <w:r>
              <w:rPr>
                <w:rFonts w:hint="eastAsia"/>
                <w:sz w:val="21"/>
                <w:szCs w:val="21"/>
                <w:lang w:val="en-US" w:eastAsia="zh-CN"/>
              </w:rPr>
              <w:t/>
            </w:r>
            <w:r>
              <w:rPr>
                <w:sz w:val="21"/>
                <w:szCs w:val="21"/>
              </w:rPr>
              <w:t/>
            </w:r>
            <w:r>
              <w:rPr>
                <w:rFonts w:hint="eastAsia"/>
                <w:sz w:val="21"/>
                <w:szCs w:val="21"/>
                <w:lang w:val="en-US" w:eastAsia="zh-CN"/>
              </w:rPr>
              <w:t/>
            </w:r>
          </w:p>
        </w:tc>
      </w:tr>
      <w:tr w14:paraId="4088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37D1ED6">
            <w:pPr>
              <w:jc w:val="center"/>
              <w:rPr>
                <w:b/>
                <w:bCs/>
                <w:sz w:val="21"/>
                <w:szCs w:val="21"/>
              </w:rPr>
            </w:pPr>
            <w:r>
              <w:rPr>
                <w:rFonts w:hint="eastAsia"/>
                <w:b/>
                <w:bCs/>
                <w:sz w:val="21"/>
                <w:szCs w:val="21"/>
              </w:rPr>
              <w:t>隶属层级</w:t>
            </w:r>
          </w:p>
        </w:tc>
        <w:tc>
          <w:tcPr>
            <w:tcW w:w="8600" w:type="dxa"/>
            <w:gridSpan w:val="52"/>
            <w:vAlign w:val="center"/>
          </w:tcPr>
          <w:p w14:paraId="1214BC4E">
            <w:pPr>
              <w:jc w:val="left"/>
              <w:rPr>
                <w:sz w:val="21"/>
                <w:szCs w:val="21"/>
              </w:rPr>
            </w:pPr>
            <w:r>
              <w:rPr>
                <w:rFonts w:hint="eastAsia"/>
                <w:sz w:val="21"/>
                <w:szCs w:val="21"/>
              </w:rPr>
              <w:t>地（市、州、盟）</w:t>
            </w:r>
            <w:r>
              <w:rPr>
                <w:sz w:val="21"/>
                <w:szCs w:val="21"/>
              </w:rPr>
              <w:t/>
            </w:r>
            <w:r>
              <w:rPr>
                <w:rFonts w:hint="eastAsia"/>
                <w:sz w:val="21"/>
                <w:szCs w:val="21"/>
              </w:rPr>
              <w:t/>
            </w:r>
          </w:p>
        </w:tc>
      </w:tr>
      <w:tr w14:paraId="5E57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7F5A2EA">
            <w:pPr>
              <w:jc w:val="center"/>
              <w:rPr>
                <w:b/>
                <w:bCs/>
                <w:sz w:val="21"/>
                <w:szCs w:val="21"/>
              </w:rPr>
            </w:pPr>
            <w:r>
              <w:rPr>
                <w:rFonts w:hint="eastAsia"/>
                <w:b/>
                <w:bCs/>
                <w:sz w:val="21"/>
                <w:szCs w:val="21"/>
              </w:rPr>
              <w:t>机构规格</w:t>
            </w:r>
          </w:p>
        </w:tc>
        <w:tc>
          <w:tcPr>
            <w:tcW w:w="8600" w:type="dxa"/>
            <w:gridSpan w:val="52"/>
            <w:vAlign w:val="center"/>
          </w:tcPr>
          <w:p w14:paraId="0577C1EE">
            <w:pPr>
              <w:jc w:val="left"/>
              <w:rPr>
                <w:sz w:val="21"/>
                <w:szCs w:val="21"/>
              </w:rPr>
            </w:pPr>
            <w:r>
              <w:rPr>
                <w:rFonts w:hint="eastAsia"/>
                <w:sz w:val="21"/>
                <w:szCs w:val="21"/>
              </w:rPr>
              <w:t>正科级</w:t>
            </w:r>
            <w:r>
              <w:rPr>
                <w:sz w:val="21"/>
                <w:szCs w:val="21"/>
              </w:rPr>
              <w:t/>
            </w:r>
            <w:r>
              <w:rPr>
                <w:rFonts w:hint="eastAsia"/>
                <w:sz w:val="21"/>
                <w:szCs w:val="21"/>
              </w:rPr>
              <w:t/>
            </w:r>
          </w:p>
        </w:tc>
      </w:tr>
      <w:tr w14:paraId="7509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B5F2E84">
            <w:pPr>
              <w:jc w:val="center"/>
              <w:rPr>
                <w:b/>
                <w:bCs/>
                <w:sz w:val="21"/>
                <w:szCs w:val="21"/>
              </w:rPr>
            </w:pPr>
            <w:r>
              <w:rPr>
                <w:rFonts w:hint="eastAsia"/>
                <w:b/>
                <w:bCs/>
                <w:sz w:val="21"/>
                <w:szCs w:val="21"/>
              </w:rPr>
              <w:t>举办者</w:t>
            </w:r>
          </w:p>
        </w:tc>
        <w:tc>
          <w:tcPr>
            <w:tcW w:w="3149" w:type="dxa"/>
            <w:gridSpan w:val="6"/>
            <w:vAlign w:val="center"/>
          </w:tcPr>
          <w:p w14:paraId="6D8863EE">
            <w:pPr>
              <w:jc w:val="left"/>
              <w:rPr>
                <w:sz w:val="21"/>
                <w:szCs w:val="21"/>
              </w:rPr>
            </w:pPr>
            <w:r>
              <w:rPr>
                <w:rFonts w:hint="eastAsia"/>
                <w:sz w:val="21"/>
                <w:szCs w:val="21"/>
              </w:rPr>
              <w:t>亳州市文化旅游体育局</w:t>
            </w:r>
            <w:r>
              <w:rPr>
                <w:sz w:val="21"/>
                <w:szCs w:val="21"/>
              </w:rPr>
              <w:t/>
            </w:r>
            <w:r>
              <w:rPr>
                <w:rFonts w:hint="eastAsia"/>
                <w:sz w:val="21"/>
                <w:szCs w:val="21"/>
              </w:rPr>
              <w:t/>
            </w:r>
          </w:p>
        </w:tc>
        <w:tc>
          <w:tcPr>
            <w:tcW w:w="1901" w:type="dxa"/>
            <w:gridSpan w:val="13"/>
            <w:shd w:val="clear" w:color="auto" w:fill="EFEFEF"/>
            <w:vAlign w:val="center"/>
          </w:tcPr>
          <w:p w14:paraId="246E8378">
            <w:pPr>
              <w:jc w:val="center"/>
              <w:rPr>
                <w:b/>
                <w:bCs/>
                <w:sz w:val="21"/>
                <w:szCs w:val="21"/>
              </w:rPr>
            </w:pPr>
            <w:r>
              <w:rPr>
                <w:rFonts w:hint="eastAsia"/>
                <w:b/>
                <w:bCs/>
                <w:sz w:val="21"/>
                <w:szCs w:val="21"/>
              </w:rPr>
              <w:t>法定代表人</w:t>
            </w:r>
          </w:p>
        </w:tc>
        <w:tc>
          <w:tcPr>
            <w:tcW w:w="3550" w:type="dxa"/>
            <w:gridSpan w:val="33"/>
            <w:vAlign w:val="center"/>
          </w:tcPr>
          <w:p w14:paraId="3EB65C8C">
            <w:pPr>
              <w:jc w:val="left"/>
              <w:rPr>
                <w:sz w:val="21"/>
                <w:szCs w:val="21"/>
              </w:rPr>
            </w:pPr>
            <w:r>
              <w:rPr>
                <w:rFonts w:hint="eastAsia"/>
                <w:sz w:val="21"/>
                <w:szCs w:val="21"/>
              </w:rPr>
              <w:t>吴磊</w:t>
            </w:r>
            <w:r>
              <w:rPr>
                <w:sz w:val="21"/>
                <w:szCs w:val="21"/>
              </w:rPr>
              <w:t/>
            </w:r>
            <w:r>
              <w:rPr>
                <w:rFonts w:hint="eastAsia"/>
                <w:sz w:val="21"/>
                <w:szCs w:val="21"/>
              </w:rPr>
              <w:t/>
            </w:r>
          </w:p>
        </w:tc>
      </w:tr>
      <w:tr w14:paraId="6540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09EF236">
            <w:pPr>
              <w:jc w:val="center"/>
              <w:rPr>
                <w:b/>
                <w:bCs/>
                <w:sz w:val="21"/>
                <w:szCs w:val="21"/>
              </w:rPr>
            </w:pPr>
            <w:r>
              <w:rPr>
                <w:rFonts w:hint="eastAsia"/>
                <w:b/>
                <w:bCs/>
                <w:sz w:val="21"/>
                <w:szCs w:val="21"/>
              </w:rPr>
              <w:t>设立时间</w:t>
            </w:r>
          </w:p>
        </w:tc>
        <w:tc>
          <w:tcPr>
            <w:tcW w:w="3149" w:type="dxa"/>
            <w:gridSpan w:val="6"/>
            <w:vAlign w:val="center"/>
          </w:tcPr>
          <w:p w14:paraId="6CBEA6DB">
            <w:pPr>
              <w:jc w:val="left"/>
              <w:rPr>
                <w:sz w:val="21"/>
                <w:szCs w:val="21"/>
              </w:rPr>
            </w:pPr>
            <w:r>
              <w:rPr>
                <w:rFonts w:hint="eastAsia"/>
                <w:sz w:val="21"/>
                <w:szCs w:val="21"/>
              </w:rPr>
              <w:t>1959-10-01</w:t>
            </w:r>
            <w:r>
              <w:rPr>
                <w:sz w:val="21"/>
                <w:szCs w:val="21"/>
              </w:rPr>
              <w:t/>
            </w:r>
            <w:r>
              <w:rPr>
                <w:rFonts w:hint="eastAsia"/>
                <w:sz w:val="21"/>
                <w:szCs w:val="21"/>
              </w:rPr>
              <w:t/>
            </w:r>
          </w:p>
        </w:tc>
        <w:tc>
          <w:tcPr>
            <w:tcW w:w="1901" w:type="dxa"/>
            <w:gridSpan w:val="13"/>
            <w:shd w:val="clear" w:color="auto" w:fill="EFEFEF"/>
            <w:vAlign w:val="center"/>
          </w:tcPr>
          <w:p w14:paraId="691403F6">
            <w:pPr>
              <w:jc w:val="center"/>
              <w:rPr>
                <w:b/>
                <w:bCs/>
                <w:sz w:val="21"/>
                <w:szCs w:val="21"/>
              </w:rPr>
            </w:pPr>
            <w:r>
              <w:rPr>
                <w:rFonts w:hint="eastAsia"/>
                <w:b/>
                <w:bCs/>
                <w:sz w:val="21"/>
                <w:szCs w:val="21"/>
              </w:rPr>
              <w:t>开馆日期</w:t>
            </w:r>
          </w:p>
        </w:tc>
        <w:tc>
          <w:tcPr>
            <w:tcW w:w="3550" w:type="dxa"/>
            <w:gridSpan w:val="33"/>
            <w:vAlign w:val="center"/>
          </w:tcPr>
          <w:p w14:paraId="3FE8E908">
            <w:pPr>
              <w:jc w:val="left"/>
              <w:rPr>
                <w:sz w:val="21"/>
                <w:szCs w:val="21"/>
              </w:rPr>
            </w:pPr>
            <w:r>
              <w:rPr>
                <w:rFonts w:hint="eastAsia"/>
                <w:sz w:val="21"/>
                <w:szCs w:val="21"/>
              </w:rPr>
              <w:t>1959-10-01</w:t>
            </w:r>
            <w:r>
              <w:rPr>
                <w:sz w:val="21"/>
                <w:szCs w:val="21"/>
              </w:rPr>
              <w:t/>
            </w:r>
            <w:r>
              <w:rPr>
                <w:rFonts w:hint="eastAsia"/>
                <w:sz w:val="21"/>
                <w:szCs w:val="21"/>
              </w:rPr>
              <w:t/>
            </w:r>
          </w:p>
        </w:tc>
      </w:tr>
      <w:tr w14:paraId="6A34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CDEAA57">
            <w:pPr>
              <w:jc w:val="center"/>
              <w:rPr>
                <w:b/>
                <w:bCs/>
                <w:sz w:val="21"/>
                <w:szCs w:val="21"/>
              </w:rPr>
            </w:pPr>
            <w:r>
              <w:rPr>
                <w:rFonts w:hint="eastAsia"/>
                <w:b/>
                <w:bCs/>
                <w:sz w:val="21"/>
                <w:szCs w:val="21"/>
              </w:rPr>
              <w:t>全年开放时间</w:t>
            </w:r>
          </w:p>
        </w:tc>
        <w:tc>
          <w:tcPr>
            <w:tcW w:w="3149" w:type="dxa"/>
            <w:gridSpan w:val="6"/>
            <w:vAlign w:val="center"/>
          </w:tcPr>
          <w:p w14:paraId="0539D33B">
            <w:pPr>
              <w:jc w:val="left"/>
              <w:rPr>
                <w:sz w:val="21"/>
                <w:szCs w:val="21"/>
              </w:rPr>
            </w:pPr>
            <w:r>
              <w:rPr>
                <w:rFonts w:hint="eastAsia"/>
                <w:sz w:val="21"/>
                <w:szCs w:val="21"/>
              </w:rPr>
              <w:t>9:00-17:00</w:t>
            </w:r>
            <w:r>
              <w:rPr>
                <w:sz w:val="21"/>
                <w:szCs w:val="21"/>
              </w:rPr>
              <w:t/>
            </w:r>
            <w:r>
              <w:rPr>
                <w:rFonts w:hint="eastAsia"/>
                <w:sz w:val="21"/>
                <w:szCs w:val="21"/>
              </w:rPr>
              <w:t/>
            </w:r>
          </w:p>
        </w:tc>
        <w:tc>
          <w:tcPr>
            <w:tcW w:w="1901" w:type="dxa"/>
            <w:gridSpan w:val="13"/>
            <w:shd w:val="clear" w:color="auto" w:fill="EFEFEF"/>
            <w:vAlign w:val="center"/>
          </w:tcPr>
          <w:p w14:paraId="16692938">
            <w:pPr>
              <w:jc w:val="center"/>
              <w:rPr>
                <w:b/>
                <w:bCs/>
                <w:sz w:val="21"/>
                <w:szCs w:val="21"/>
              </w:rPr>
            </w:pPr>
            <w:r>
              <w:rPr>
                <w:rFonts w:hint="eastAsia"/>
                <w:b/>
                <w:bCs/>
                <w:sz w:val="21"/>
                <w:szCs w:val="21"/>
              </w:rPr>
              <w:t>质量等级</w:t>
            </w:r>
          </w:p>
        </w:tc>
        <w:tc>
          <w:tcPr>
            <w:tcW w:w="3550" w:type="dxa"/>
            <w:gridSpan w:val="33"/>
            <w:vAlign w:val="center"/>
          </w:tcPr>
          <w:p w14:paraId="5B5F1851">
            <w:pPr>
              <w:jc w:val="left"/>
              <w:rPr>
                <w:sz w:val="18"/>
                <w:szCs w:val="18"/>
              </w:rPr>
            </w:pPr>
            <w:r>
              <w:rPr>
                <w:rFonts w:hint="eastAsia"/>
                <w:sz w:val="18"/>
                <w:szCs w:val="18"/>
              </w:rPr>
              <w:t>二级</w:t>
            </w:r>
            <w:r>
              <w:rPr>
                <w:sz w:val="18"/>
                <w:szCs w:val="18"/>
              </w:rPr>
              <w:t/>
            </w:r>
            <w:r>
              <w:rPr>
                <w:rFonts w:hint="eastAsia"/>
                <w:sz w:val="18"/>
                <w:szCs w:val="18"/>
              </w:rPr>
              <w:t/>
            </w:r>
          </w:p>
        </w:tc>
      </w:tr>
      <w:tr w14:paraId="695D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5AFE5A2">
            <w:pPr>
              <w:jc w:val="center"/>
              <w:rPr>
                <w:b/>
                <w:bCs/>
                <w:sz w:val="21"/>
                <w:szCs w:val="21"/>
              </w:rPr>
            </w:pPr>
            <w:r>
              <w:rPr>
                <w:rFonts w:hint="eastAsia"/>
                <w:b/>
                <w:bCs/>
                <w:sz w:val="21"/>
                <w:szCs w:val="21"/>
              </w:rPr>
              <w:t>免费开放</w:t>
            </w:r>
          </w:p>
        </w:tc>
        <w:tc>
          <w:tcPr>
            <w:tcW w:w="3149" w:type="dxa"/>
            <w:gridSpan w:val="6"/>
            <w:vAlign w:val="center"/>
          </w:tcPr>
          <w:p w14:paraId="4809361E">
            <w:pPr>
              <w:jc w:val="left"/>
              <w:rPr>
                <w:sz w:val="21"/>
                <w:szCs w:val="21"/>
              </w:rPr>
            </w:pPr>
            <w:r>
              <w:rPr>
                <w:rFonts w:hint="eastAsia"/>
                <w:sz w:val="21"/>
                <w:szCs w:val="21"/>
              </w:rPr>
              <w:t>是</w:t>
            </w:r>
            <w:r>
              <w:rPr>
                <w:sz w:val="21"/>
                <w:szCs w:val="21"/>
              </w:rPr>
              <w:t/>
            </w:r>
            <w:r>
              <w:rPr>
                <w:rFonts w:hint="eastAsia"/>
                <w:sz w:val="21"/>
                <w:szCs w:val="21"/>
              </w:rPr>
              <w:t/>
            </w:r>
          </w:p>
        </w:tc>
        <w:tc>
          <w:tcPr>
            <w:tcW w:w="1901" w:type="dxa"/>
            <w:gridSpan w:val="13"/>
            <w:shd w:val="clear" w:color="auto" w:fill="EFEFEF"/>
            <w:vAlign w:val="center"/>
          </w:tcPr>
          <w:p w14:paraId="246DF491">
            <w:pPr>
              <w:jc w:val="center"/>
              <w:rPr>
                <w:b/>
                <w:bCs/>
                <w:sz w:val="21"/>
                <w:szCs w:val="21"/>
              </w:rPr>
            </w:pPr>
            <w:r>
              <w:rPr>
                <w:rFonts w:hint="eastAsia"/>
                <w:b/>
                <w:bCs/>
                <w:sz w:val="21"/>
                <w:szCs w:val="21"/>
              </w:rPr>
              <w:t>中央补助免开名单</w:t>
            </w:r>
          </w:p>
        </w:tc>
        <w:tc>
          <w:tcPr>
            <w:tcW w:w="3550" w:type="dxa"/>
            <w:gridSpan w:val="33"/>
            <w:vAlign w:val="center"/>
          </w:tcPr>
          <w:p w14:paraId="294C2616">
            <w:pPr>
              <w:jc w:val="left"/>
              <w:rPr>
                <w:sz w:val="18"/>
                <w:szCs w:val="18"/>
              </w:rPr>
            </w:pPr>
            <w:r>
              <w:rPr>
                <w:rFonts w:hint="eastAsia"/>
                <w:sz w:val="18"/>
                <w:szCs w:val="18"/>
              </w:rPr>
              <w:t>是</w:t>
            </w:r>
            <w:r>
              <w:rPr>
                <w:sz w:val="18"/>
                <w:szCs w:val="18"/>
              </w:rPr>
              <w:t/>
            </w:r>
            <w:r>
              <w:rPr>
                <w:rFonts w:hint="eastAsia"/>
                <w:sz w:val="18"/>
                <w:szCs w:val="18"/>
              </w:rPr>
              <w:t/>
            </w:r>
          </w:p>
        </w:tc>
      </w:tr>
      <w:tr w14:paraId="563C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F389F69">
            <w:pPr>
              <w:jc w:val="center"/>
              <w:rPr>
                <w:b/>
                <w:bCs/>
                <w:sz w:val="21"/>
                <w:szCs w:val="21"/>
              </w:rPr>
            </w:pPr>
            <w:r>
              <w:rPr>
                <w:rFonts w:hint="eastAsia"/>
                <w:b/>
                <w:bCs/>
                <w:sz w:val="21"/>
                <w:szCs w:val="21"/>
              </w:rPr>
              <w:t>馆舍地址</w:t>
            </w:r>
          </w:p>
        </w:tc>
        <w:tc>
          <w:tcPr>
            <w:tcW w:w="8600" w:type="dxa"/>
            <w:gridSpan w:val="52"/>
            <w:vAlign w:val="center"/>
          </w:tcPr>
          <w:p w14:paraId="4A48644C">
            <w:pPr>
              <w:jc w:val="left"/>
              <w:rPr>
                <w:sz w:val="21"/>
                <w:szCs w:val="21"/>
              </w:rPr>
            </w:pPr>
            <w:r>
              <w:rPr>
                <w:rFonts w:hint="eastAsia"/>
                <w:sz w:val="21"/>
                <w:szCs w:val="21"/>
              </w:rPr>
              <w:t>亳州市芍花路209号</w:t>
            </w:r>
            <w:r>
              <w:rPr>
                <w:sz w:val="21"/>
                <w:szCs w:val="21"/>
              </w:rPr>
              <w:t/>
            </w:r>
            <w:r>
              <w:rPr>
                <w:rFonts w:hint="eastAsia"/>
                <w:sz w:val="21"/>
                <w:szCs w:val="21"/>
              </w:rPr>
              <w:t/>
            </w:r>
          </w:p>
        </w:tc>
      </w:tr>
      <w:tr w14:paraId="0791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DE0EC39">
            <w:pPr>
              <w:jc w:val="center"/>
              <w:rPr>
                <w:b/>
                <w:bCs/>
                <w:sz w:val="21"/>
                <w:szCs w:val="21"/>
              </w:rPr>
            </w:pPr>
            <w:r>
              <w:rPr>
                <w:rFonts w:hint="eastAsia"/>
                <w:b/>
                <w:bCs/>
                <w:sz w:val="21"/>
                <w:szCs w:val="21"/>
              </w:rPr>
              <w:t>有下设分馆</w:t>
            </w:r>
          </w:p>
        </w:tc>
        <w:tc>
          <w:tcPr>
            <w:tcW w:w="8600" w:type="dxa"/>
            <w:gridSpan w:val="52"/>
            <w:vAlign w:val="center"/>
          </w:tcPr>
          <w:p w14:paraId="68D32723">
            <w:pPr>
              <w:jc w:val="left"/>
              <w:rPr>
                <w:sz w:val="21"/>
                <w:szCs w:val="21"/>
              </w:rPr>
            </w:pPr>
            <w:r>
              <w:rPr>
                <w:rFonts w:hint="eastAsia"/>
                <w:sz w:val="21"/>
                <w:szCs w:val="21"/>
              </w:rPr>
              <w:t>否</w:t>
            </w:r>
            <w:r>
              <w:rPr>
                <w:sz w:val="21"/>
                <w:szCs w:val="21"/>
              </w:rPr>
              <w:t/>
            </w:r>
            <w:r>
              <w:rPr>
                <w:rFonts w:hint="eastAsia"/>
                <w:sz w:val="21"/>
                <w:szCs w:val="21"/>
              </w:rPr>
              <w:t/>
            </w:r>
          </w:p>
        </w:tc>
      </w:tr>
      <w:tr w14:paraId="09A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F4BBD0B">
            <w:pPr>
              <w:jc w:val="center"/>
              <w:rPr>
                <w:b/>
                <w:bCs/>
                <w:sz w:val="21"/>
                <w:szCs w:val="21"/>
              </w:rPr>
            </w:pPr>
            <w:r>
              <w:rPr>
                <w:rFonts w:hint="eastAsia"/>
                <w:b/>
                <w:bCs/>
                <w:sz w:val="21"/>
                <w:szCs w:val="21"/>
              </w:rPr>
              <w:t>经度/纬度</w:t>
            </w:r>
          </w:p>
        </w:tc>
        <w:tc>
          <w:tcPr>
            <w:tcW w:w="4058" w:type="dxa"/>
            <w:gridSpan w:val="15"/>
            <w:vAlign w:val="center"/>
          </w:tcPr>
          <w:p w14:paraId="47A03A12">
            <w:pPr>
              <w:jc w:val="left"/>
              <w:rPr>
                <w:sz w:val="21"/>
                <w:szCs w:val="21"/>
              </w:rPr>
            </w:pPr>
            <w:r>
              <w:rPr>
                <w:rFonts w:hint="eastAsia"/>
                <w:sz w:val="21"/>
                <w:szCs w:val="21"/>
              </w:rPr>
              <w:t>115.790533</w:t>
            </w:r>
            <w:r>
              <w:rPr>
                <w:sz w:val="21"/>
                <w:szCs w:val="21"/>
              </w:rPr>
              <w:t/>
            </w:r>
            <w:r>
              <w:rPr>
                <w:rFonts w:hint="eastAsia"/>
                <w:sz w:val="21"/>
                <w:szCs w:val="21"/>
              </w:rPr>
              <w:t/>
            </w:r>
          </w:p>
        </w:tc>
        <w:tc>
          <w:tcPr>
            <w:tcW w:w="4542" w:type="dxa"/>
            <w:gridSpan w:val="37"/>
            <w:vAlign w:val="center"/>
          </w:tcPr>
          <w:p w14:paraId="68E08DBE">
            <w:pPr>
              <w:jc w:val="left"/>
              <w:rPr>
                <w:sz w:val="21"/>
                <w:szCs w:val="21"/>
              </w:rPr>
            </w:pPr>
            <w:r>
              <w:rPr>
                <w:rFonts w:hint="eastAsia"/>
                <w:sz w:val="21"/>
                <w:szCs w:val="21"/>
              </w:rPr>
              <w:t>33.855636</w:t>
            </w:r>
            <w:r>
              <w:rPr>
                <w:sz w:val="21"/>
                <w:szCs w:val="21"/>
              </w:rPr>
              <w:t/>
            </w:r>
            <w:r>
              <w:rPr>
                <w:rFonts w:hint="eastAsia"/>
                <w:sz w:val="21"/>
                <w:szCs w:val="21"/>
              </w:rPr>
              <w:t/>
            </w:r>
          </w:p>
        </w:tc>
      </w:tr>
      <w:tr w14:paraId="1F64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16DB04E">
            <w:pPr>
              <w:jc w:val="center"/>
              <w:rPr>
                <w:b/>
                <w:bCs/>
                <w:sz w:val="21"/>
                <w:szCs w:val="21"/>
              </w:rPr>
            </w:pPr>
            <w:r>
              <w:rPr>
                <w:rFonts w:hint="eastAsia"/>
                <w:b/>
                <w:bCs/>
                <w:sz w:val="21"/>
                <w:szCs w:val="21"/>
              </w:rPr>
              <w:t>行政区划</w:t>
            </w:r>
          </w:p>
        </w:tc>
        <w:tc>
          <w:tcPr>
            <w:tcW w:w="3631" w:type="dxa"/>
            <w:gridSpan w:val="13"/>
            <w:vAlign w:val="center"/>
          </w:tcPr>
          <w:p w14:paraId="18118E7C">
            <w:pPr>
              <w:jc w:val="left"/>
              <w:rPr>
                <w:sz w:val="21"/>
                <w:szCs w:val="21"/>
              </w:rPr>
            </w:pPr>
            <w:r>
              <w:rPr>
                <w:rFonts w:hint="eastAsia"/>
                <w:sz w:val="21"/>
                <w:szCs w:val="21"/>
              </w:rPr>
              <w:t>安徽省</w:t>
            </w:r>
            <w:r>
              <w:rPr>
                <w:sz w:val="21"/>
                <w:szCs w:val="21"/>
              </w:rPr>
              <w:t/>
            </w:r>
            <w:r>
              <w:rPr>
                <w:rFonts w:hint="eastAsia"/>
                <w:sz w:val="21"/>
                <w:szCs w:val="21"/>
              </w:rPr>
              <w:t/>
            </w:r>
          </w:p>
        </w:tc>
        <w:tc>
          <w:tcPr>
            <w:tcW w:w="1419" w:type="dxa"/>
            <w:gridSpan w:val="6"/>
            <w:shd w:val="clear" w:color="auto" w:fill="EFEFEF"/>
            <w:vAlign w:val="center"/>
          </w:tcPr>
          <w:p w14:paraId="7493DF1F">
            <w:pPr>
              <w:jc w:val="center"/>
              <w:rPr>
                <w:b/>
                <w:bCs/>
                <w:sz w:val="21"/>
                <w:szCs w:val="21"/>
              </w:rPr>
            </w:pPr>
            <w:r>
              <w:rPr>
                <w:rFonts w:hint="eastAsia"/>
                <w:b/>
                <w:bCs/>
                <w:sz w:val="21"/>
                <w:szCs w:val="21"/>
              </w:rPr>
              <w:t>邮政编码</w:t>
            </w:r>
          </w:p>
        </w:tc>
        <w:tc>
          <w:tcPr>
            <w:tcW w:w="3550" w:type="dxa"/>
            <w:gridSpan w:val="33"/>
            <w:vAlign w:val="center"/>
          </w:tcPr>
          <w:p w14:paraId="67E38B51">
            <w:pPr>
              <w:jc w:val="left"/>
              <w:rPr>
                <w:sz w:val="18"/>
                <w:szCs w:val="18"/>
              </w:rPr>
            </w:pPr>
            <w:r>
              <w:rPr>
                <w:rFonts w:hint="eastAsia"/>
                <w:sz w:val="18"/>
                <w:szCs w:val="18"/>
              </w:rPr>
              <w:t>236800</w:t>
            </w:r>
            <w:r>
              <w:rPr>
                <w:sz w:val="18"/>
                <w:szCs w:val="18"/>
              </w:rPr>
              <w:t/>
            </w:r>
            <w:r>
              <w:rPr>
                <w:rFonts w:hint="eastAsia"/>
                <w:sz w:val="18"/>
                <w:szCs w:val="18"/>
              </w:rPr>
              <w:t/>
            </w:r>
          </w:p>
        </w:tc>
      </w:tr>
      <w:tr w14:paraId="708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DC38594">
            <w:pPr>
              <w:jc w:val="center"/>
              <w:rPr>
                <w:b/>
                <w:bCs/>
                <w:sz w:val="21"/>
                <w:szCs w:val="21"/>
              </w:rPr>
            </w:pPr>
            <w:r>
              <w:rPr>
                <w:rFonts w:hint="eastAsia"/>
                <w:b/>
                <w:bCs/>
                <w:sz w:val="21"/>
                <w:szCs w:val="21"/>
              </w:rPr>
              <w:t>馆舍建筑性质</w:t>
            </w:r>
          </w:p>
        </w:tc>
        <w:tc>
          <w:tcPr>
            <w:tcW w:w="8600" w:type="dxa"/>
            <w:gridSpan w:val="52"/>
            <w:vAlign w:val="center"/>
          </w:tcPr>
          <w:p w14:paraId="00E872D5">
            <w:pPr>
              <w:jc w:val="left"/>
              <w:rPr>
                <w:sz w:val="21"/>
                <w:szCs w:val="21"/>
              </w:rPr>
            </w:pPr>
            <w:r>
              <w:rPr>
                <w:rFonts w:hint="eastAsia"/>
                <w:sz w:val="21"/>
                <w:szCs w:val="21"/>
              </w:rPr>
              <w:t>当代建筑</w:t>
            </w:r>
            <w:r>
              <w:rPr>
                <w:sz w:val="21"/>
                <w:szCs w:val="21"/>
              </w:rPr>
              <w:t/>
            </w:r>
            <w:r>
              <w:rPr>
                <w:rFonts w:hint="eastAsia"/>
                <w:sz w:val="21"/>
                <w:szCs w:val="21"/>
              </w:rPr>
              <w:t/>
            </w:r>
          </w:p>
        </w:tc>
      </w:tr>
      <w:tr w14:paraId="4BD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C99332C">
            <w:pPr>
              <w:jc w:val="center"/>
              <w:rPr>
                <w:b/>
                <w:bCs/>
                <w:sz w:val="21"/>
                <w:szCs w:val="21"/>
              </w:rPr>
            </w:pPr>
            <w:r>
              <w:rPr>
                <w:rFonts w:hint="eastAsia"/>
                <w:b/>
                <w:bCs/>
                <w:sz w:val="21"/>
                <w:szCs w:val="21"/>
              </w:rPr>
              <w:t>馆舍产权性质</w:t>
            </w:r>
          </w:p>
        </w:tc>
        <w:tc>
          <w:tcPr>
            <w:tcW w:w="2355" w:type="dxa"/>
            <w:gridSpan w:val="3"/>
            <w:vAlign w:val="center"/>
          </w:tcPr>
          <w:p w14:paraId="1C4D2B07">
            <w:pPr>
              <w:jc w:val="left"/>
              <w:rPr>
                <w:sz w:val="21"/>
                <w:szCs w:val="21"/>
              </w:rPr>
            </w:pPr>
            <w:r>
              <w:rPr>
                <w:rFonts w:hint="eastAsia"/>
                <w:sz w:val="21"/>
                <w:szCs w:val="21"/>
              </w:rPr>
              <w:t>自有</w:t>
            </w:r>
            <w:r>
              <w:rPr>
                <w:sz w:val="21"/>
                <w:szCs w:val="21"/>
              </w:rPr>
              <w:t/>
            </w:r>
            <w:r>
              <w:rPr>
                <w:rFonts w:hint="eastAsia"/>
                <w:sz w:val="21"/>
                <w:szCs w:val="21"/>
              </w:rPr>
              <w:t/>
            </w:r>
          </w:p>
        </w:tc>
        <w:tc>
          <w:tcPr>
            <w:tcW w:w="794" w:type="dxa"/>
            <w:gridSpan w:val="3"/>
            <w:shd w:val="clear" w:color="auto" w:fill="EFEFEF"/>
            <w:vAlign w:val="center"/>
          </w:tcPr>
          <w:p w14:paraId="577871C0">
            <w:pPr>
              <w:jc w:val="center"/>
              <w:rPr>
                <w:b/>
                <w:bCs/>
                <w:sz w:val="21"/>
                <w:szCs w:val="21"/>
              </w:rPr>
            </w:pPr>
            <w:r>
              <w:rPr>
                <w:rFonts w:hint="eastAsia"/>
                <w:b/>
                <w:bCs/>
                <w:sz w:val="21"/>
                <w:szCs w:val="21"/>
              </w:rPr>
              <w:t>国保单位名称</w:t>
            </w:r>
          </w:p>
        </w:tc>
        <w:tc>
          <w:tcPr>
            <w:tcW w:w="1901" w:type="dxa"/>
            <w:gridSpan w:val="13"/>
            <w:vAlign w:val="center"/>
          </w:tcPr>
          <w:p w14:paraId="42B0B428">
            <w:pPr>
              <w:jc w:val="left"/>
              <w:rPr>
                <w:sz w:val="21"/>
                <w:szCs w:val="21"/>
              </w:rPr>
            </w:pPr>
            <w:r>
              <w:rPr>
                <w:rFonts w:hint="eastAsia"/>
                <w:sz w:val="21"/>
                <w:szCs w:val="21"/>
              </w:rPr>
              <w:t/>
            </w:r>
            <w:r>
              <w:rPr>
                <w:sz w:val="21"/>
                <w:szCs w:val="21"/>
              </w:rPr>
              <w:t/>
            </w:r>
            <w:r>
              <w:rPr>
                <w:rFonts w:hint="eastAsia"/>
                <w:sz w:val="21"/>
                <w:szCs w:val="21"/>
              </w:rPr>
              <w:t/>
            </w:r>
          </w:p>
        </w:tc>
        <w:tc>
          <w:tcPr>
            <w:tcW w:w="1822" w:type="dxa"/>
            <w:gridSpan w:val="22"/>
            <w:shd w:val="clear" w:color="auto" w:fill="EFEFEF"/>
            <w:vAlign w:val="center"/>
          </w:tcPr>
          <w:p w14:paraId="0FFC4178">
            <w:pPr>
              <w:jc w:val="center"/>
              <w:rPr>
                <w:b/>
                <w:bCs/>
                <w:sz w:val="21"/>
                <w:szCs w:val="21"/>
              </w:rPr>
            </w:pPr>
            <w:r>
              <w:rPr>
                <w:rFonts w:hint="eastAsia"/>
                <w:b/>
                <w:bCs/>
                <w:sz w:val="21"/>
                <w:szCs w:val="21"/>
              </w:rPr>
              <w:t>国保单位批次:第</w:t>
            </w:r>
          </w:p>
        </w:tc>
        <w:tc>
          <w:tcPr>
            <w:tcW w:w="993" w:type="dxa"/>
            <w:gridSpan w:val="5"/>
            <w:vAlign w:val="center"/>
          </w:tcPr>
          <w:p w14:paraId="5B685163">
            <w:pPr>
              <w:jc w:val="left"/>
              <w:rPr>
                <w:sz w:val="21"/>
                <w:szCs w:val="21"/>
              </w:rPr>
            </w:pPr>
            <w:r>
              <w:rPr>
                <w:rFonts w:hint="eastAsia"/>
                <w:sz w:val="21"/>
                <w:szCs w:val="21"/>
              </w:rPr>
              <w:t>0</w:t>
            </w:r>
            <w:r>
              <w:rPr>
                <w:sz w:val="21"/>
                <w:szCs w:val="21"/>
              </w:rPr>
              <w:t/>
            </w:r>
            <w:r>
              <w:rPr>
                <w:rFonts w:hint="eastAsia"/>
                <w:sz w:val="21"/>
                <w:szCs w:val="21"/>
              </w:rPr>
              <w:t/>
            </w:r>
          </w:p>
        </w:tc>
        <w:tc>
          <w:tcPr>
            <w:tcW w:w="735" w:type="dxa"/>
            <w:gridSpan w:val="6"/>
            <w:shd w:val="clear" w:color="auto" w:fill="EFEFEF"/>
            <w:vAlign w:val="center"/>
          </w:tcPr>
          <w:p w14:paraId="4C073707">
            <w:pPr>
              <w:jc w:val="center"/>
              <w:rPr>
                <w:b/>
                <w:bCs/>
                <w:sz w:val="21"/>
                <w:szCs w:val="21"/>
              </w:rPr>
            </w:pPr>
            <w:r>
              <w:rPr>
                <w:rFonts w:hint="eastAsia"/>
                <w:b/>
                <w:bCs/>
                <w:sz w:val="21"/>
                <w:szCs w:val="21"/>
              </w:rPr>
              <w:t>批</w:t>
            </w:r>
          </w:p>
        </w:tc>
      </w:tr>
      <w:tr w14:paraId="6F60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FA5065A">
            <w:pPr>
              <w:jc w:val="center"/>
              <w:rPr>
                <w:b/>
                <w:bCs/>
                <w:sz w:val="21"/>
                <w:szCs w:val="21"/>
              </w:rPr>
            </w:pPr>
            <w:r>
              <w:rPr>
                <w:rFonts w:hint="eastAsia"/>
                <w:b/>
                <w:bCs/>
                <w:sz w:val="21"/>
                <w:szCs w:val="21"/>
              </w:rPr>
              <w:t>博物馆改扩建时间</w:t>
            </w:r>
          </w:p>
        </w:tc>
        <w:tc>
          <w:tcPr>
            <w:tcW w:w="8600" w:type="dxa"/>
            <w:gridSpan w:val="52"/>
            <w:vAlign w:val="center"/>
          </w:tcPr>
          <w:p w14:paraId="48F16297">
            <w:pPr>
              <w:jc w:val="left"/>
              <w:rPr>
                <w:sz w:val="21"/>
                <w:szCs w:val="21"/>
              </w:rPr>
            </w:pPr>
            <w:r>
              <w:rPr>
                <w:rFonts w:hint="eastAsia"/>
                <w:sz w:val="21"/>
                <w:szCs w:val="21"/>
              </w:rPr>
              <w:t/>
            </w:r>
            <w:r>
              <w:rPr>
                <w:sz w:val="21"/>
                <w:szCs w:val="21"/>
              </w:rPr>
              <w:t/>
            </w:r>
            <w:r>
              <w:rPr>
                <w:rFonts w:hint="eastAsia"/>
                <w:sz w:val="21"/>
                <w:szCs w:val="21"/>
              </w:rPr>
              <w:t/>
            </w:r>
          </w:p>
        </w:tc>
      </w:tr>
      <w:tr w14:paraId="0371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6EC60F8">
            <w:pPr>
              <w:jc w:val="center"/>
              <w:rPr>
                <w:b/>
                <w:bCs/>
                <w:sz w:val="21"/>
                <w:szCs w:val="21"/>
              </w:rPr>
            </w:pPr>
            <w:r>
              <w:rPr>
                <w:rFonts w:hint="eastAsia"/>
                <w:b/>
                <w:bCs/>
                <w:color w:val="4472C4" w:themeColor="accent1"/>
                <w:sz w:val="21"/>
                <w:szCs w:val="21"/>
                <w14:textFill>
                  <w14:solidFill>
                    <w14:schemeClr w14:val="accent1"/>
                  </w14:solidFill>
                </w14:textFill>
              </w:rPr>
              <w:t>馆舍建筑面积(自动计算</w:t>
            </w:r>
            <w:r>
              <w:rPr>
                <w:b/>
                <w:bCs/>
                <w:color w:val="4472C4" w:themeColor="accent1"/>
                <w:sz w:val="21"/>
                <w:szCs w:val="21"/>
                <w14:textFill>
                  <w14:solidFill>
                    <w14:schemeClr w14:val="accent1"/>
                  </w14:solidFill>
                </w14:textFill>
              </w:rPr>
              <w:t>)</w:t>
            </w:r>
          </w:p>
        </w:tc>
        <w:tc>
          <w:tcPr>
            <w:tcW w:w="7865" w:type="dxa"/>
            <w:gridSpan w:val="46"/>
            <w:vAlign w:val="center"/>
          </w:tcPr>
          <w:p w14:paraId="4550EE6C">
            <w:pPr>
              <w:jc w:val="left"/>
              <w:rPr>
                <w:sz w:val="21"/>
                <w:szCs w:val="21"/>
              </w:rPr>
            </w:pPr>
            <w:r>
              <w:rPr>
                <w:rFonts w:hint="eastAsia"/>
                <w:sz w:val="21"/>
                <w:szCs w:val="21"/>
              </w:rPr>
              <w:t>5200.0</w:t>
            </w:r>
            <w:r>
              <w:rPr>
                <w:sz w:val="21"/>
                <w:szCs w:val="21"/>
              </w:rPr>
              <w:t/>
            </w:r>
            <w:r>
              <w:t xml:space="preserve"> </w:t>
            </w:r>
            <w:r>
              <w:rPr>
                <w:sz w:val="21"/>
                <w:szCs w:val="21"/>
              </w:rPr>
              <w:t/>
            </w:r>
            <w:r>
              <w:rPr>
                <w:rFonts w:hint="eastAsia"/>
                <w:sz w:val="21"/>
                <w:szCs w:val="21"/>
              </w:rPr>
              <w:t/>
            </w:r>
          </w:p>
        </w:tc>
        <w:tc>
          <w:tcPr>
            <w:tcW w:w="735" w:type="dxa"/>
            <w:gridSpan w:val="6"/>
            <w:vAlign w:val="center"/>
          </w:tcPr>
          <w:p w14:paraId="4CD78764">
            <w:pPr>
              <w:jc w:val="center"/>
              <w:rPr>
                <w:sz w:val="21"/>
                <w:szCs w:val="21"/>
              </w:rPr>
            </w:pPr>
            <w:r>
              <w:rPr>
                <w:rFonts w:hint="eastAsia"/>
                <w:sz w:val="21"/>
                <w:szCs w:val="21"/>
              </w:rPr>
              <w:t>㎡</w:t>
            </w:r>
          </w:p>
        </w:tc>
      </w:tr>
      <w:tr w14:paraId="5265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885" w:type="dxa"/>
            <w:shd w:val="clear" w:color="auto" w:fill="EFEFEF"/>
            <w:vAlign w:val="center"/>
          </w:tcPr>
          <w:p w14:paraId="428D43A8">
            <w:pPr>
              <w:jc w:val="center"/>
              <w:rPr>
                <w:b/>
                <w:bCs/>
                <w:sz w:val="21"/>
                <w:szCs w:val="21"/>
              </w:rPr>
            </w:pPr>
            <w:r>
              <w:rPr>
                <w:rFonts w:hint="eastAsia"/>
                <w:b/>
                <w:bCs/>
                <w:sz w:val="21"/>
                <w:szCs w:val="21"/>
              </w:rPr>
              <w:t>展厅面积</w:t>
            </w:r>
          </w:p>
        </w:tc>
        <w:tc>
          <w:tcPr>
            <w:tcW w:w="2355" w:type="dxa"/>
            <w:gridSpan w:val="3"/>
            <w:vAlign w:val="center"/>
          </w:tcPr>
          <w:p w14:paraId="4069557B">
            <w:pPr>
              <w:jc w:val="left"/>
              <w:rPr>
                <w:sz w:val="21"/>
                <w:szCs w:val="21"/>
              </w:rPr>
            </w:pPr>
            <w:r>
              <w:rPr>
                <w:rFonts w:hint="eastAsia"/>
                <w:sz w:val="21"/>
                <w:szCs w:val="21"/>
              </w:rPr>
              <w:t>2800.0</w:t>
            </w:r>
            <w:r>
              <w:rPr>
                <w:sz w:val="21"/>
                <w:szCs w:val="21"/>
              </w:rPr>
              <w:t/>
            </w:r>
            <w:r>
              <w:rPr>
                <w:rFonts w:hint="eastAsia"/>
                <w:sz w:val="21"/>
                <w:szCs w:val="21"/>
              </w:rPr>
              <w:t/>
            </w:r>
          </w:p>
        </w:tc>
        <w:tc>
          <w:tcPr>
            <w:tcW w:w="794" w:type="dxa"/>
            <w:gridSpan w:val="3"/>
            <w:vAlign w:val="center"/>
          </w:tcPr>
          <w:p w14:paraId="2401142C">
            <w:pPr>
              <w:jc w:val="center"/>
              <w:rPr>
                <w:sz w:val="21"/>
                <w:szCs w:val="21"/>
              </w:rPr>
            </w:pPr>
            <w:r>
              <w:rPr>
                <w:rFonts w:hint="eastAsia"/>
                <w:sz w:val="21"/>
                <w:szCs w:val="21"/>
              </w:rPr>
              <w:t>㎡</w:t>
            </w:r>
          </w:p>
        </w:tc>
        <w:tc>
          <w:tcPr>
            <w:tcW w:w="1007" w:type="dxa"/>
            <w:gridSpan w:val="10"/>
            <w:shd w:val="clear" w:color="auto" w:fill="EFEFEF"/>
            <w:vAlign w:val="center"/>
          </w:tcPr>
          <w:p w14:paraId="586F9035">
            <w:pPr>
              <w:jc w:val="center"/>
              <w:rPr>
                <w:b/>
                <w:bCs/>
                <w:sz w:val="21"/>
                <w:szCs w:val="21"/>
              </w:rPr>
            </w:pPr>
            <w:r>
              <w:rPr>
                <w:rFonts w:hint="eastAsia"/>
                <w:b/>
                <w:bCs/>
                <w:sz w:val="21"/>
                <w:szCs w:val="21"/>
              </w:rPr>
              <w:t>库房面积</w:t>
            </w:r>
          </w:p>
        </w:tc>
        <w:tc>
          <w:tcPr>
            <w:tcW w:w="1436" w:type="dxa"/>
            <w:gridSpan w:val="10"/>
            <w:vAlign w:val="center"/>
          </w:tcPr>
          <w:p w14:paraId="4AFC323F">
            <w:pPr>
              <w:jc w:val="left"/>
              <w:rPr>
                <w:sz w:val="21"/>
                <w:szCs w:val="21"/>
              </w:rPr>
            </w:pPr>
            <w:r>
              <w:rPr>
                <w:rFonts w:hint="eastAsia"/>
                <w:sz w:val="21"/>
                <w:szCs w:val="21"/>
              </w:rPr>
              <w:t>1200.0</w:t>
            </w:r>
            <w:r>
              <w:rPr>
                <w:sz w:val="21"/>
                <w:szCs w:val="21"/>
              </w:rPr>
              <w:t/>
            </w:r>
            <w:r>
              <w:rPr>
                <w:rFonts w:hint="eastAsia"/>
                <w:sz w:val="21"/>
                <w:szCs w:val="21"/>
              </w:rPr>
              <w:t/>
            </w:r>
          </w:p>
        </w:tc>
        <w:tc>
          <w:tcPr>
            <w:tcW w:w="592" w:type="dxa"/>
            <w:gridSpan w:val="3"/>
            <w:vAlign w:val="center"/>
          </w:tcPr>
          <w:p w14:paraId="4820716E">
            <w:pPr>
              <w:jc w:val="center"/>
              <w:rPr>
                <w:sz w:val="21"/>
                <w:szCs w:val="21"/>
              </w:rPr>
            </w:pPr>
            <w:r>
              <w:rPr>
                <w:rFonts w:hint="eastAsia"/>
                <w:sz w:val="21"/>
                <w:szCs w:val="21"/>
              </w:rPr>
              <w:t>㎡</w:t>
            </w:r>
          </w:p>
        </w:tc>
        <w:tc>
          <w:tcPr>
            <w:tcW w:w="992" w:type="dxa"/>
            <w:gridSpan w:val="14"/>
            <w:shd w:val="clear" w:color="auto" w:fill="EFEFEF"/>
            <w:vAlign w:val="center"/>
          </w:tcPr>
          <w:p w14:paraId="1FAC5AEF">
            <w:pPr>
              <w:jc w:val="center"/>
              <w:rPr>
                <w:b/>
                <w:bCs/>
                <w:sz w:val="21"/>
                <w:szCs w:val="21"/>
              </w:rPr>
            </w:pPr>
            <w:r>
              <w:rPr>
                <w:rFonts w:hint="eastAsia"/>
                <w:b/>
                <w:bCs/>
                <w:sz w:val="21"/>
                <w:szCs w:val="21"/>
              </w:rPr>
              <w:t>实验修复面积</w:t>
            </w:r>
          </w:p>
        </w:tc>
        <w:tc>
          <w:tcPr>
            <w:tcW w:w="997" w:type="dxa"/>
            <w:gridSpan w:val="8"/>
            <w:vAlign w:val="center"/>
          </w:tcPr>
          <w:p w14:paraId="322951BA">
            <w:pPr>
              <w:jc w:val="left"/>
              <w:rPr>
                <w:sz w:val="21"/>
                <w:szCs w:val="21"/>
              </w:rPr>
            </w:pPr>
            <w:r>
              <w:rPr>
                <w:rFonts w:hint="eastAsia"/>
                <w:sz w:val="21"/>
                <w:szCs w:val="21"/>
              </w:rPr>
              <w:t>200.0</w:t>
            </w:r>
            <w:r>
              <w:rPr>
                <w:sz w:val="21"/>
                <w:szCs w:val="21"/>
              </w:rPr>
              <w:t/>
            </w:r>
            <w:r>
              <w:rPr>
                <w:rFonts w:hint="eastAsia"/>
                <w:sz w:val="21"/>
                <w:szCs w:val="21"/>
              </w:rPr>
              <w:t/>
            </w:r>
          </w:p>
        </w:tc>
        <w:tc>
          <w:tcPr>
            <w:tcW w:w="427" w:type="dxa"/>
            <w:vAlign w:val="center"/>
          </w:tcPr>
          <w:p w14:paraId="76310A4F">
            <w:pPr>
              <w:jc w:val="center"/>
              <w:rPr>
                <w:sz w:val="21"/>
                <w:szCs w:val="21"/>
              </w:rPr>
            </w:pPr>
            <w:r>
              <w:rPr>
                <w:rFonts w:hint="eastAsia"/>
                <w:sz w:val="21"/>
                <w:szCs w:val="21"/>
              </w:rPr>
              <w:t>㎡</w:t>
            </w:r>
          </w:p>
        </w:tc>
      </w:tr>
      <w:tr w14:paraId="6D8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85" w:type="dxa"/>
            <w:shd w:val="clear" w:color="auto" w:fill="EFEFEF"/>
            <w:vAlign w:val="center"/>
          </w:tcPr>
          <w:p w14:paraId="17F91D65">
            <w:pPr>
              <w:jc w:val="center"/>
              <w:rPr>
                <w:b/>
                <w:bCs/>
                <w:sz w:val="21"/>
                <w:szCs w:val="21"/>
              </w:rPr>
            </w:pPr>
            <w:r>
              <w:rPr>
                <w:rFonts w:hint="eastAsia"/>
                <w:b/>
                <w:bCs/>
                <w:sz w:val="21"/>
                <w:szCs w:val="21"/>
              </w:rPr>
              <w:t>教育空间面积</w:t>
            </w:r>
          </w:p>
        </w:tc>
        <w:tc>
          <w:tcPr>
            <w:tcW w:w="2355" w:type="dxa"/>
            <w:gridSpan w:val="3"/>
            <w:vAlign w:val="center"/>
          </w:tcPr>
          <w:p w14:paraId="4AE9677C">
            <w:pPr>
              <w:jc w:val="left"/>
              <w:rPr>
                <w:sz w:val="21"/>
                <w:szCs w:val="21"/>
              </w:rPr>
            </w:pPr>
            <w:r>
              <w:rPr>
                <w:rFonts w:hint="eastAsia"/>
                <w:sz w:val="21"/>
                <w:szCs w:val="21"/>
              </w:rPr>
              <w:t>200.0</w:t>
            </w:r>
            <w:r>
              <w:rPr>
                <w:sz w:val="21"/>
                <w:szCs w:val="21"/>
              </w:rPr>
              <w:t/>
            </w:r>
            <w:r>
              <w:rPr>
                <w:rFonts w:hint="eastAsia"/>
                <w:sz w:val="21"/>
                <w:szCs w:val="21"/>
              </w:rPr>
              <w:t/>
            </w:r>
          </w:p>
        </w:tc>
        <w:tc>
          <w:tcPr>
            <w:tcW w:w="794" w:type="dxa"/>
            <w:gridSpan w:val="3"/>
            <w:vAlign w:val="center"/>
          </w:tcPr>
          <w:p w14:paraId="7733D7EF">
            <w:pPr>
              <w:jc w:val="center"/>
              <w:rPr>
                <w:sz w:val="21"/>
                <w:szCs w:val="21"/>
              </w:rPr>
            </w:pPr>
            <w:r>
              <w:rPr>
                <w:rFonts w:hint="eastAsia"/>
                <w:sz w:val="21"/>
                <w:szCs w:val="21"/>
              </w:rPr>
              <w:t>㎡</w:t>
            </w:r>
          </w:p>
        </w:tc>
        <w:tc>
          <w:tcPr>
            <w:tcW w:w="1007" w:type="dxa"/>
            <w:gridSpan w:val="10"/>
            <w:shd w:val="clear" w:color="auto" w:fill="EFEFEF"/>
            <w:vAlign w:val="center"/>
          </w:tcPr>
          <w:p w14:paraId="1AEFEE80">
            <w:pPr>
              <w:jc w:val="center"/>
              <w:rPr>
                <w:b/>
                <w:bCs/>
                <w:sz w:val="21"/>
                <w:szCs w:val="21"/>
              </w:rPr>
            </w:pPr>
            <w:r>
              <w:rPr>
                <w:rFonts w:hint="eastAsia"/>
                <w:b/>
                <w:bCs/>
                <w:sz w:val="21"/>
                <w:szCs w:val="21"/>
              </w:rPr>
              <w:t>办公及其他面积</w:t>
            </w:r>
          </w:p>
        </w:tc>
        <w:tc>
          <w:tcPr>
            <w:tcW w:w="1436" w:type="dxa"/>
            <w:gridSpan w:val="10"/>
            <w:vAlign w:val="center"/>
          </w:tcPr>
          <w:p w14:paraId="019D75F4">
            <w:pPr>
              <w:jc w:val="left"/>
              <w:rPr>
                <w:sz w:val="21"/>
                <w:szCs w:val="21"/>
              </w:rPr>
            </w:pPr>
            <w:r>
              <w:rPr>
                <w:rFonts w:hint="eastAsia"/>
                <w:sz w:val="21"/>
                <w:szCs w:val="21"/>
              </w:rPr>
              <w:t>0.0</w:t>
            </w:r>
            <w:r>
              <w:rPr>
                <w:sz w:val="21"/>
                <w:szCs w:val="21"/>
              </w:rPr>
              <w:t/>
            </w:r>
            <w:r>
              <w:rPr>
                <w:rFonts w:hint="eastAsia"/>
                <w:sz w:val="21"/>
                <w:szCs w:val="21"/>
              </w:rPr>
              <w:t/>
            </w:r>
          </w:p>
        </w:tc>
        <w:tc>
          <w:tcPr>
            <w:tcW w:w="592" w:type="dxa"/>
            <w:gridSpan w:val="3"/>
            <w:vAlign w:val="center"/>
          </w:tcPr>
          <w:p w14:paraId="10C2AFC4">
            <w:pPr>
              <w:jc w:val="center"/>
              <w:rPr>
                <w:sz w:val="21"/>
                <w:szCs w:val="21"/>
              </w:rPr>
            </w:pPr>
            <w:r>
              <w:rPr>
                <w:rFonts w:hint="eastAsia"/>
                <w:sz w:val="21"/>
                <w:szCs w:val="21"/>
              </w:rPr>
              <w:t>㎡</w:t>
            </w:r>
          </w:p>
        </w:tc>
        <w:tc>
          <w:tcPr>
            <w:tcW w:w="992" w:type="dxa"/>
            <w:gridSpan w:val="14"/>
            <w:shd w:val="clear" w:color="auto" w:fill="EFEFEF"/>
            <w:vAlign w:val="center"/>
          </w:tcPr>
          <w:p w14:paraId="17DDA66F">
            <w:pPr>
              <w:jc w:val="center"/>
              <w:rPr>
                <w:b/>
                <w:bCs/>
                <w:sz w:val="21"/>
                <w:szCs w:val="21"/>
              </w:rPr>
            </w:pPr>
            <w:r>
              <w:rPr>
                <w:rFonts w:hint="eastAsia"/>
                <w:b/>
                <w:bCs/>
                <w:sz w:val="21"/>
                <w:szCs w:val="21"/>
              </w:rPr>
              <w:t>公共服务面积</w:t>
            </w:r>
          </w:p>
        </w:tc>
        <w:tc>
          <w:tcPr>
            <w:tcW w:w="997" w:type="dxa"/>
            <w:gridSpan w:val="8"/>
            <w:vAlign w:val="center"/>
          </w:tcPr>
          <w:p w14:paraId="2D46A018">
            <w:pPr>
              <w:jc w:val="left"/>
              <w:rPr>
                <w:sz w:val="21"/>
                <w:szCs w:val="21"/>
              </w:rPr>
            </w:pPr>
            <w:r>
              <w:rPr>
                <w:rFonts w:hint="eastAsia"/>
                <w:sz w:val="21"/>
                <w:szCs w:val="21"/>
              </w:rPr>
              <w:t>800.0</w:t>
            </w:r>
            <w:r>
              <w:rPr>
                <w:sz w:val="21"/>
                <w:szCs w:val="21"/>
              </w:rPr>
              <w:t/>
            </w:r>
            <w:r>
              <w:rPr>
                <w:rFonts w:hint="eastAsia"/>
                <w:sz w:val="21"/>
                <w:szCs w:val="21"/>
              </w:rPr>
              <w:t/>
            </w:r>
          </w:p>
        </w:tc>
        <w:tc>
          <w:tcPr>
            <w:tcW w:w="427" w:type="dxa"/>
            <w:vAlign w:val="center"/>
          </w:tcPr>
          <w:p w14:paraId="0978778D">
            <w:pPr>
              <w:jc w:val="center"/>
              <w:rPr>
                <w:sz w:val="21"/>
                <w:szCs w:val="21"/>
              </w:rPr>
            </w:pPr>
            <w:r>
              <w:rPr>
                <w:rFonts w:hint="eastAsia"/>
                <w:sz w:val="21"/>
                <w:szCs w:val="21"/>
              </w:rPr>
              <w:t>㎡</w:t>
            </w:r>
          </w:p>
        </w:tc>
      </w:tr>
      <w:tr w14:paraId="0106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33C1492">
            <w:pPr>
              <w:jc w:val="center"/>
              <w:rPr>
                <w:b/>
                <w:bCs/>
                <w:sz w:val="21"/>
                <w:szCs w:val="21"/>
              </w:rPr>
            </w:pPr>
            <w:r>
              <w:rPr>
                <w:rFonts w:hint="eastAsia"/>
                <w:b/>
                <w:bCs/>
                <w:sz w:val="21"/>
                <w:szCs w:val="21"/>
              </w:rPr>
              <w:t>可移动文物修复资质</w:t>
            </w:r>
          </w:p>
        </w:tc>
        <w:tc>
          <w:tcPr>
            <w:tcW w:w="2355" w:type="dxa"/>
            <w:gridSpan w:val="3"/>
            <w:vAlign w:val="center"/>
          </w:tcPr>
          <w:p w14:paraId="52EDDF68">
            <w:pPr>
              <w:jc w:val="left"/>
              <w:rPr>
                <w:sz w:val="21"/>
                <w:szCs w:val="21"/>
              </w:rPr>
            </w:pPr>
            <w:r>
              <w:rPr>
                <w:rFonts w:hint="eastAsia"/>
                <w:sz w:val="21"/>
                <w:szCs w:val="21"/>
              </w:rPr>
              <w:t>否</w:t>
            </w:r>
            <w:r>
              <w:rPr>
                <w:sz w:val="21"/>
                <w:szCs w:val="21"/>
              </w:rPr>
              <w:t/>
            </w:r>
            <w:r>
              <w:rPr>
                <w:rFonts w:hint="eastAsia"/>
                <w:sz w:val="21"/>
                <w:szCs w:val="21"/>
              </w:rPr>
              <w:t/>
            </w:r>
          </w:p>
        </w:tc>
        <w:tc>
          <w:tcPr>
            <w:tcW w:w="794" w:type="dxa"/>
            <w:gridSpan w:val="3"/>
            <w:shd w:val="clear" w:color="auto" w:fill="EFEFEF"/>
            <w:vAlign w:val="center"/>
          </w:tcPr>
          <w:p w14:paraId="0AA085BB">
            <w:pPr>
              <w:jc w:val="center"/>
              <w:rPr>
                <w:b/>
                <w:bCs/>
                <w:sz w:val="21"/>
                <w:szCs w:val="21"/>
              </w:rPr>
            </w:pPr>
            <w:r>
              <w:rPr>
                <w:rFonts w:hint="eastAsia"/>
                <w:b/>
                <w:bCs/>
                <w:sz w:val="21"/>
                <w:szCs w:val="21"/>
              </w:rPr>
              <w:t>是否新馆</w:t>
            </w:r>
          </w:p>
        </w:tc>
        <w:tc>
          <w:tcPr>
            <w:tcW w:w="1901" w:type="dxa"/>
            <w:gridSpan w:val="13"/>
            <w:vAlign w:val="center"/>
          </w:tcPr>
          <w:p w14:paraId="4B370E75">
            <w:pPr>
              <w:jc w:val="left"/>
              <w:rPr>
                <w:sz w:val="21"/>
                <w:szCs w:val="21"/>
              </w:rPr>
            </w:pPr>
            <w:r>
              <w:rPr>
                <w:rFonts w:hint="eastAsia"/>
                <w:sz w:val="21"/>
                <w:szCs w:val="21"/>
              </w:rPr>
              <w:t>否</w:t>
            </w:r>
            <w:r>
              <w:rPr>
                <w:sz w:val="21"/>
                <w:szCs w:val="21"/>
              </w:rPr>
              <w:t/>
            </w:r>
            <w:r>
              <w:rPr>
                <w:rFonts w:hint="eastAsia"/>
                <w:sz w:val="21"/>
                <w:szCs w:val="21"/>
              </w:rPr>
              <w:t/>
            </w:r>
          </w:p>
        </w:tc>
        <w:tc>
          <w:tcPr>
            <w:tcW w:w="1822" w:type="dxa"/>
            <w:gridSpan w:val="22"/>
            <w:shd w:val="clear" w:color="auto" w:fill="EFEFEF"/>
            <w:vAlign w:val="center"/>
          </w:tcPr>
          <w:p w14:paraId="1A3268D6">
            <w:pPr>
              <w:jc w:val="center"/>
              <w:rPr>
                <w:b/>
                <w:bCs/>
                <w:sz w:val="21"/>
                <w:szCs w:val="21"/>
              </w:rPr>
            </w:pPr>
            <w:r>
              <w:rPr>
                <w:rFonts w:hint="eastAsia"/>
                <w:b/>
                <w:bCs/>
                <w:sz w:val="21"/>
                <w:szCs w:val="21"/>
              </w:rPr>
              <w:t>是否实施博物馆改扩建</w:t>
            </w:r>
          </w:p>
        </w:tc>
        <w:tc>
          <w:tcPr>
            <w:tcW w:w="1728" w:type="dxa"/>
            <w:gridSpan w:val="11"/>
            <w:vAlign w:val="center"/>
          </w:tcPr>
          <w:p w14:paraId="1AEC946A">
            <w:pPr>
              <w:jc w:val="left"/>
              <w:rPr>
                <w:sz w:val="21"/>
                <w:szCs w:val="21"/>
              </w:rPr>
            </w:pPr>
            <w:r>
              <w:rPr>
                <w:rFonts w:hint="eastAsia"/>
                <w:sz w:val="21"/>
                <w:szCs w:val="21"/>
              </w:rPr>
              <w:t>否</w:t>
            </w:r>
            <w:r>
              <w:rPr>
                <w:sz w:val="21"/>
                <w:szCs w:val="21"/>
              </w:rPr>
              <w:t/>
            </w:r>
            <w:r>
              <w:rPr>
                <w:rFonts w:hint="eastAsia"/>
                <w:sz w:val="21"/>
                <w:szCs w:val="21"/>
              </w:rPr>
              <w:t/>
            </w:r>
          </w:p>
        </w:tc>
      </w:tr>
      <w:tr w14:paraId="4CEE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5" w:type="dxa"/>
            <w:shd w:val="clear" w:color="auto" w:fill="EFEFEF"/>
            <w:vAlign w:val="center"/>
          </w:tcPr>
          <w:p w14:paraId="1D5A443F">
            <w:pPr>
              <w:jc w:val="center"/>
              <w:rPr>
                <w:rFonts w:hint="eastAsia"/>
                <w:b/>
                <w:bCs/>
                <w:color w:val="FF0000"/>
                <w:sz w:val="21"/>
                <w:szCs w:val="21"/>
              </w:rPr>
            </w:pPr>
            <w:r>
              <w:rPr>
                <w:rFonts w:hint="eastAsia"/>
                <w:b/>
                <w:bCs/>
                <w:color w:val="000000" w:themeColor="text1"/>
                <w:sz w:val="21"/>
                <w:szCs w:val="21"/>
                <w14:textFill>
                  <w14:solidFill>
                    <w14:schemeClr w14:val="tx1"/>
                  </w14:solidFill>
                </w14:textFill>
              </w:rPr>
              <w:t>获取修复资质年份</w:t>
            </w:r>
          </w:p>
        </w:tc>
        <w:tc>
          <w:tcPr>
            <w:tcW w:w="8600" w:type="dxa"/>
            <w:gridSpan w:val="52"/>
          </w:tcPr>
          <w:p w14:paraId="2296BE4F">
            <w:pPr>
              <w:rPr>
                <w:rFonts w:hint="default" w:eastAsia="宋体"/>
                <w:sz w:val="21"/>
                <w:szCs w:val="21"/>
                <w:lang w:val="en-US" w:eastAsia="zh-CN"/>
              </w:rPr>
            </w:pPr>
            <w:r>
              <w:rPr>
                <w:rFonts w:hint="eastAsia"/>
                <w:sz w:val="21"/>
                <w:szCs w:val="21"/>
              </w:rPr>
              <w:t/>
            </w:r>
            <w:r>
              <w:rPr>
                <w:sz w:val="21"/>
                <w:szCs w:val="21"/>
              </w:rPr>
              <w:t/>
            </w:r>
            <w:r>
              <w:rPr>
                <w:rFonts w:hint="eastAsia"/>
                <w:sz w:val="21"/>
                <w:szCs w:val="21"/>
              </w:rPr>
              <w:t/>
            </w:r>
          </w:p>
        </w:tc>
      </w:tr>
      <w:tr w14:paraId="4795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5" w:type="dxa"/>
            <w:shd w:val="clear" w:color="auto" w:fill="EFEFEF"/>
            <w:vAlign w:val="center"/>
          </w:tcPr>
          <w:p w14:paraId="6D017B58">
            <w:pPr>
              <w:jc w:val="center"/>
              <w:rPr>
                <w:b/>
                <w:bCs/>
                <w:sz w:val="21"/>
                <w:szCs w:val="21"/>
              </w:rPr>
            </w:pPr>
            <w:r>
              <w:rPr>
                <w:rFonts w:hint="eastAsia"/>
                <w:b/>
                <w:bCs/>
                <w:color w:val="FF0000"/>
                <w:sz w:val="21"/>
                <w:szCs w:val="21"/>
              </w:rPr>
              <w:t>重大事项变更</w:t>
            </w:r>
          </w:p>
        </w:tc>
        <w:tc>
          <w:tcPr>
            <w:tcW w:w="8600" w:type="dxa"/>
            <w:gridSpan w:val="52"/>
          </w:tcPr>
          <w:p w14:paraId="6CE5D129">
            <w:pPr>
              <w:rPr>
                <w:sz w:val="21"/>
                <w:szCs w:val="21"/>
              </w:rPr>
            </w:pPr>
            <w:r>
              <w:rPr>
                <w:rFonts w:hint="eastAsia"/>
                <w:sz w:val="21"/>
                <w:szCs w:val="21"/>
              </w:rPr>
              <w:t>无</w:t>
            </w:r>
            <w:r>
              <w:rPr>
                <w:sz w:val="21"/>
                <w:szCs w:val="21"/>
              </w:rPr>
              <w:t/>
            </w:r>
            <w:r>
              <w:rPr>
                <w:rFonts w:hint="eastAsia"/>
                <w:sz w:val="21"/>
                <w:szCs w:val="21"/>
              </w:rPr>
              <w:t/>
            </w:r>
          </w:p>
        </w:tc>
      </w:tr>
      <w:tr w14:paraId="32FB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85" w:type="dxa"/>
            <w:shd w:val="clear" w:color="auto" w:fill="EFEFEF"/>
            <w:vAlign w:val="center"/>
          </w:tcPr>
          <w:p w14:paraId="5E339506">
            <w:pPr>
              <w:jc w:val="center"/>
              <w:rPr>
                <w:b/>
                <w:bCs/>
                <w:sz w:val="21"/>
                <w:szCs w:val="21"/>
              </w:rPr>
            </w:pPr>
            <w:r>
              <w:rPr>
                <w:rFonts w:hint="eastAsia"/>
                <w:b/>
                <w:bCs/>
                <w:sz w:val="21"/>
                <w:szCs w:val="21"/>
              </w:rPr>
              <w:t>博物馆简介</w:t>
            </w:r>
          </w:p>
        </w:tc>
        <w:tc>
          <w:tcPr>
            <w:tcW w:w="8600" w:type="dxa"/>
            <w:gridSpan w:val="52"/>
          </w:tcPr>
          <w:p w14:paraId="7BE8F492">
            <w:pPr>
              <w:rPr>
                <w:sz w:val="21"/>
                <w:szCs w:val="21"/>
              </w:rPr>
            </w:pPr>
            <w:r>
              <w:rPr>
                <w:rFonts w:hint="eastAsia"/>
                <w:sz w:val="21"/>
                <w:szCs w:val="21"/>
              </w:rPr>
              <w:t xml:space="preserve">
亳州市博物馆建筑汉风巍峨，掩映在碧桐翠竹之间。博物馆成立于1959年10月1日，占地1.8万平方米，馆藏文物6733件套，基本陈列《穿越五千年—亳州文化寻源》，以历史发展的脉络展开，诠释古都魅力与风采。现为国家AAAA级旅游景区，国家二级博物馆，安徽省爱国主义教育示范基地、省国防教育基地、省社会科学知识普及基地、省十家最美博物馆、省十佳陈列展览精品项目。
立足馆藏文物，亳州市博物馆不断创新发展：开展“曹操宗族墓群文字砖拓片全国巡展”，走进西安碑林博物馆、中国文字博物馆等，得到社会强烈反响；首推“博物馆欢乐奇妙夜”系列活动，吸引数万群众参与，成为安徽省首家夜间开放的博物馆、首家引入机器人讲解员的博物馆；“我在博物馆画文物”让广大青少年儿童走近文物，了解文物背后的故事；自主研发“千古一亳”系列文创，包揽了全国旅游商品大赛、全国特色旅游商品大赛的金、银、铜奖，填补了安徽省多项空白；历时十年编撰出版《梁巘全集》，碑刻卷、墨迹卷、书论卷全面完整的反映出梁巘书法艺术成就，填补书法界的此项空白……</w:t>
            </w:r>
            <w:r>
              <w:rPr>
                <w:sz w:val="21"/>
                <w:szCs w:val="21"/>
              </w:rPr>
              <w:t/>
            </w:r>
            <w:r>
              <w:rPr>
                <w:rFonts w:hint="eastAsia"/>
                <w:sz w:val="21"/>
                <w:szCs w:val="21"/>
              </w:rPr>
              <w:t/>
            </w:r>
          </w:p>
        </w:tc>
      </w:tr>
      <w:tr w14:paraId="3F53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752E056">
            <w:pPr>
              <w:jc w:val="center"/>
              <w:rPr>
                <w:b/>
                <w:bCs/>
                <w:sz w:val="21"/>
                <w:szCs w:val="21"/>
              </w:rPr>
            </w:pPr>
            <w:r>
              <w:rPr>
                <w:rFonts w:hint="eastAsia"/>
                <w:b/>
                <w:bCs/>
                <w:sz w:val="21"/>
                <w:szCs w:val="21"/>
              </w:rPr>
              <w:t>联系电话</w:t>
            </w:r>
          </w:p>
        </w:tc>
        <w:tc>
          <w:tcPr>
            <w:tcW w:w="4058" w:type="dxa"/>
            <w:gridSpan w:val="15"/>
            <w:vAlign w:val="center"/>
          </w:tcPr>
          <w:p w14:paraId="41752D7E">
            <w:pPr>
              <w:jc w:val="left"/>
              <w:rPr>
                <w:sz w:val="21"/>
                <w:szCs w:val="21"/>
              </w:rPr>
            </w:pPr>
            <w:r>
              <w:rPr>
                <w:rFonts w:hint="eastAsia"/>
                <w:sz w:val="21"/>
                <w:szCs w:val="21"/>
              </w:rPr>
              <w:t>0558-5552493</w:t>
            </w:r>
            <w:r>
              <w:rPr>
                <w:sz w:val="21"/>
                <w:szCs w:val="21"/>
              </w:rPr>
              <w:t/>
            </w:r>
            <w:r>
              <w:rPr>
                <w:rFonts w:hint="eastAsia"/>
                <w:sz w:val="21"/>
                <w:szCs w:val="21"/>
              </w:rPr>
              <w:t/>
            </w:r>
          </w:p>
        </w:tc>
        <w:tc>
          <w:tcPr>
            <w:tcW w:w="642" w:type="dxa"/>
            <w:gridSpan w:val="3"/>
            <w:shd w:val="clear" w:color="auto" w:fill="EFEFEF"/>
            <w:vAlign w:val="center"/>
          </w:tcPr>
          <w:p w14:paraId="475F0421">
            <w:pPr>
              <w:jc w:val="center"/>
              <w:rPr>
                <w:b/>
                <w:bCs/>
                <w:sz w:val="21"/>
                <w:szCs w:val="21"/>
              </w:rPr>
            </w:pPr>
            <w:r>
              <w:rPr>
                <w:rFonts w:hint="eastAsia"/>
                <w:b/>
                <w:bCs/>
                <w:sz w:val="21"/>
                <w:szCs w:val="21"/>
              </w:rPr>
              <w:t>电子邮箱</w:t>
            </w:r>
          </w:p>
        </w:tc>
        <w:tc>
          <w:tcPr>
            <w:tcW w:w="3900" w:type="dxa"/>
            <w:gridSpan w:val="34"/>
            <w:vAlign w:val="center"/>
          </w:tcPr>
          <w:p w14:paraId="232E3929">
            <w:pPr>
              <w:jc w:val="left"/>
              <w:rPr>
                <w:sz w:val="21"/>
                <w:szCs w:val="21"/>
              </w:rPr>
            </w:pPr>
            <w:r>
              <w:rPr>
                <w:rFonts w:hint="eastAsia"/>
                <w:sz w:val="21"/>
                <w:szCs w:val="21"/>
              </w:rPr>
              <w:t>bz5552493@163.com</w:t>
            </w:r>
            <w:r>
              <w:rPr>
                <w:sz w:val="21"/>
                <w:szCs w:val="21"/>
              </w:rPr>
              <w:t/>
            </w:r>
            <w:r>
              <w:rPr>
                <w:rFonts w:hint="eastAsia"/>
                <w:sz w:val="21"/>
                <w:szCs w:val="21"/>
              </w:rPr>
              <w:t/>
            </w:r>
          </w:p>
        </w:tc>
      </w:tr>
      <w:tr w14:paraId="6B59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6F55E10">
            <w:pPr>
              <w:jc w:val="center"/>
              <w:rPr>
                <w:b/>
                <w:bCs/>
                <w:sz w:val="21"/>
                <w:szCs w:val="21"/>
              </w:rPr>
            </w:pPr>
            <w:r>
              <w:rPr>
                <w:rFonts w:hint="eastAsia"/>
                <w:b/>
                <w:bCs/>
                <w:sz w:val="21"/>
                <w:szCs w:val="21"/>
              </w:rPr>
              <w:t>互联网址</w:t>
            </w:r>
          </w:p>
        </w:tc>
        <w:tc>
          <w:tcPr>
            <w:tcW w:w="8600" w:type="dxa"/>
            <w:gridSpan w:val="52"/>
            <w:vAlign w:val="center"/>
          </w:tcPr>
          <w:p w14:paraId="0E2638B3">
            <w:pPr>
              <w:jc w:val="left"/>
              <w:rPr>
                <w:sz w:val="21"/>
                <w:szCs w:val="21"/>
              </w:rPr>
            </w:pPr>
            <w:r>
              <w:rPr>
                <w:rFonts w:hint="eastAsia"/>
                <w:sz w:val="21"/>
                <w:szCs w:val="21"/>
              </w:rPr>
              <w:t>http://www.bzbwg.com/</w:t>
            </w:r>
            <w:r>
              <w:rPr>
                <w:sz w:val="21"/>
                <w:szCs w:val="21"/>
              </w:rPr>
              <w:t/>
            </w:r>
            <w:r>
              <w:rPr>
                <w:rFonts w:hint="eastAsia"/>
                <w:sz w:val="21"/>
                <w:szCs w:val="21"/>
              </w:rPr>
              <w:t/>
            </w:r>
          </w:p>
        </w:tc>
      </w:tr>
      <w:tr w14:paraId="47F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5" w:type="dxa"/>
            <w:shd w:val="clear" w:color="auto" w:fill="EFEFEF"/>
            <w:vAlign w:val="center"/>
          </w:tcPr>
          <w:p w14:paraId="70977998">
            <w:pPr>
              <w:jc w:val="center"/>
              <w:rPr>
                <w:b/>
                <w:bCs/>
                <w:sz w:val="21"/>
                <w:szCs w:val="21"/>
              </w:rPr>
            </w:pPr>
            <w:r>
              <w:rPr>
                <w:rFonts w:hint="eastAsia"/>
                <w:b/>
                <w:bCs/>
                <w:sz w:val="21"/>
                <w:szCs w:val="21"/>
              </w:rPr>
              <w:t>新媒体账号</w:t>
            </w:r>
          </w:p>
        </w:tc>
        <w:tc>
          <w:tcPr>
            <w:tcW w:w="8600" w:type="dxa"/>
            <w:gridSpan w:val="52"/>
          </w:tcPr>
          <w:p w14:paraId="7E20B646">
            <w:pPr>
              <w:jc w:val="left"/>
              <w:rPr>
                <w:sz w:val="21"/>
                <w:szCs w:val="21"/>
              </w:rPr>
            </w:pPr>
            <w:r>
              <w:rPr>
                <w:rFonts w:hint="eastAsia"/>
                <w:sz w:val="21"/>
                <w:szCs w:val="21"/>
              </w:rPr>
              <w:t>http://www.bzbwg.com/</w:t>
            </w:r>
            <w:r>
              <w:rPr>
                <w:sz w:val="21"/>
                <w:szCs w:val="21"/>
              </w:rPr>
              <w:t/>
            </w:r>
            <w:r>
              <w:rPr>
                <w:rFonts w:hint="eastAsia"/>
                <w:sz w:val="21"/>
                <w:szCs w:val="21"/>
              </w:rPr>
              <w:t/>
            </w:r>
          </w:p>
        </w:tc>
      </w:tr>
      <w:tr w14:paraId="7A6B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85" w:type="dxa"/>
            <w:shd w:val="clear" w:color="auto" w:fill="EFEFEF"/>
            <w:vAlign w:val="center"/>
          </w:tcPr>
          <w:p w14:paraId="66AD2E94">
            <w:pPr>
              <w:jc w:val="center"/>
              <w:rPr>
                <w:b/>
                <w:bCs/>
                <w:sz w:val="21"/>
                <w:szCs w:val="21"/>
              </w:rPr>
            </w:pPr>
            <w:r>
              <w:rPr>
                <w:rFonts w:hint="eastAsia"/>
                <w:b/>
                <w:bCs/>
                <w:sz w:val="21"/>
                <w:szCs w:val="21"/>
              </w:rPr>
              <w:t>预约参观信息</w:t>
            </w:r>
          </w:p>
        </w:tc>
        <w:tc>
          <w:tcPr>
            <w:tcW w:w="8600" w:type="dxa"/>
            <w:gridSpan w:val="52"/>
          </w:tcPr>
          <w:p w14:paraId="1CE0E2D9">
            <w:pPr>
              <w:jc w:val="left"/>
              <w:rPr>
                <w:sz w:val="21"/>
                <w:szCs w:val="21"/>
              </w:rPr>
            </w:pPr>
            <w:r>
              <w:rPr>
                <w:rFonts w:hint="eastAsia"/>
                <w:sz w:val="21"/>
                <w:szCs w:val="21"/>
              </w:rPr>
              <w:t>亳州市博物馆采用线上与线下相结合的预约参观模式。线上渠道通过官方微信公众号“亳州市博物馆”预约，打开微信公众号，在“服务指南”一栏中有“参观预约”和“团队预约”两类。点击“参观预约”会出现个人预约的步骤介绍——微信搜“游安徽预约”小程序，进入首页后选择景区，接着点击“可预约”，填写预约信息，预约成功后生成预约码，最后点击“扫码入园”扫描景区核验码进行核验即可；点击“团队预约”会获取一张预约单，填写好信息，按预约时间进馆参观即可。线下渠道通过现场扫描预约码，刷身份证即可进入。</w:t>
            </w:r>
            <w:r>
              <w:rPr>
                <w:sz w:val="21"/>
                <w:szCs w:val="21"/>
              </w:rPr>
              <w:t/>
            </w:r>
            <w:r>
              <w:rPr>
                <w:rFonts w:hint="eastAsia"/>
                <w:sz w:val="21"/>
                <w:szCs w:val="21"/>
              </w:rPr>
              <w:t/>
            </w:r>
          </w:p>
        </w:tc>
      </w:tr>
      <w:tr w14:paraId="6C9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029D6E3D">
            <w:pPr>
              <w:jc w:val="center"/>
              <w:rPr>
                <w:szCs w:val="24"/>
              </w:rPr>
            </w:pPr>
            <w:r>
              <w:rPr>
                <w:rFonts w:hint="eastAsia"/>
                <w:szCs w:val="24"/>
              </w:rPr>
              <w:t>资源信息</w:t>
            </w:r>
          </w:p>
        </w:tc>
      </w:tr>
      <w:tr w14:paraId="26CA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7405561">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藏品总数(无需填写自动计算</w:t>
            </w:r>
            <w:r>
              <w:rPr>
                <w:b/>
                <w:bCs/>
                <w:color w:val="4472C4" w:themeColor="accent1"/>
                <w:sz w:val="21"/>
                <w:szCs w:val="21"/>
                <w14:textFill>
                  <w14:solidFill>
                    <w14:schemeClr w14:val="accent1"/>
                  </w14:solidFill>
                </w14:textFill>
              </w:rPr>
              <w:t>)</w:t>
            </w:r>
          </w:p>
        </w:tc>
        <w:tc>
          <w:tcPr>
            <w:tcW w:w="7749" w:type="dxa"/>
            <w:gridSpan w:val="45"/>
            <w:vAlign w:val="center"/>
          </w:tcPr>
          <w:p w14:paraId="4A1820DC">
            <w:pPr>
              <w:jc w:val="left"/>
              <w:rPr>
                <w:sz w:val="21"/>
                <w:szCs w:val="21"/>
              </w:rPr>
            </w:pPr>
            <w:r>
              <w:rPr>
                <w:rFonts w:hint="eastAsia"/>
                <w:sz w:val="21"/>
                <w:szCs w:val="21"/>
              </w:rPr>
              <w:t>4550</w:t>
            </w:r>
            <w:r>
              <w:rPr>
                <w:sz w:val="21"/>
                <w:szCs w:val="21"/>
              </w:rPr>
              <w:t/>
            </w:r>
            <w:r>
              <w:rPr>
                <w:rFonts w:hint="eastAsia"/>
                <w:sz w:val="21"/>
                <w:szCs w:val="21"/>
              </w:rPr>
              <w:t/>
            </w:r>
          </w:p>
        </w:tc>
        <w:tc>
          <w:tcPr>
            <w:tcW w:w="851" w:type="dxa"/>
            <w:gridSpan w:val="7"/>
            <w:vAlign w:val="center"/>
          </w:tcPr>
          <w:p w14:paraId="1AB181B9">
            <w:pPr>
              <w:jc w:val="center"/>
              <w:rPr>
                <w:sz w:val="21"/>
                <w:szCs w:val="21"/>
              </w:rPr>
            </w:pPr>
            <w:r>
              <w:rPr>
                <w:rFonts w:hint="eastAsia"/>
                <w:sz w:val="21"/>
                <w:szCs w:val="21"/>
              </w:rPr>
              <w:t>件(套)</w:t>
            </w:r>
          </w:p>
        </w:tc>
      </w:tr>
      <w:tr w14:paraId="75CD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C36F0B1">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文物藏品总数(无需填写自动计算</w:t>
            </w:r>
            <w:r>
              <w:rPr>
                <w:b/>
                <w:bCs/>
                <w:color w:val="4472C4" w:themeColor="accent1"/>
                <w:sz w:val="21"/>
                <w:szCs w:val="21"/>
                <w14:textFill>
                  <w14:solidFill>
                    <w14:schemeClr w14:val="accent1"/>
                  </w14:solidFill>
                </w14:textFill>
              </w:rPr>
              <w:t>)</w:t>
            </w:r>
          </w:p>
        </w:tc>
        <w:tc>
          <w:tcPr>
            <w:tcW w:w="7749" w:type="dxa"/>
            <w:gridSpan w:val="45"/>
            <w:vAlign w:val="center"/>
          </w:tcPr>
          <w:p w14:paraId="22BC879A">
            <w:pPr>
              <w:jc w:val="left"/>
              <w:rPr>
                <w:sz w:val="21"/>
                <w:szCs w:val="21"/>
              </w:rPr>
            </w:pPr>
            <w:r>
              <w:rPr>
                <w:rFonts w:hint="eastAsia"/>
                <w:sz w:val="21"/>
                <w:szCs w:val="21"/>
              </w:rPr>
              <w:t>4550</w:t>
            </w:r>
            <w:r>
              <w:rPr>
                <w:sz w:val="21"/>
                <w:szCs w:val="21"/>
              </w:rPr>
              <w:t/>
            </w:r>
            <w:r>
              <w:rPr>
                <w:rFonts w:hint="eastAsia"/>
                <w:sz w:val="21"/>
                <w:szCs w:val="21"/>
              </w:rPr>
              <w:t/>
            </w:r>
          </w:p>
        </w:tc>
        <w:tc>
          <w:tcPr>
            <w:tcW w:w="851" w:type="dxa"/>
            <w:gridSpan w:val="7"/>
            <w:vAlign w:val="center"/>
          </w:tcPr>
          <w:p w14:paraId="35AAD57E">
            <w:pPr>
              <w:jc w:val="center"/>
              <w:rPr>
                <w:sz w:val="21"/>
                <w:szCs w:val="21"/>
              </w:rPr>
            </w:pPr>
            <w:r>
              <w:rPr>
                <w:rFonts w:hint="eastAsia"/>
                <w:sz w:val="21"/>
                <w:szCs w:val="21"/>
              </w:rPr>
              <w:t>件(套)</w:t>
            </w:r>
          </w:p>
        </w:tc>
      </w:tr>
      <w:tr w14:paraId="655D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85" w:type="dxa"/>
            <w:shd w:val="clear" w:color="auto" w:fill="EFEFEF"/>
            <w:vAlign w:val="center"/>
          </w:tcPr>
          <w:p w14:paraId="5A287530">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珍贵文物数(无需填写自动计算</w:t>
            </w:r>
            <w:r>
              <w:rPr>
                <w:b/>
                <w:bCs/>
                <w:color w:val="4472C4" w:themeColor="accent1"/>
                <w:sz w:val="21"/>
                <w:szCs w:val="21"/>
                <w14:textFill>
                  <w14:solidFill>
                    <w14:schemeClr w14:val="accent1"/>
                  </w14:solidFill>
                </w14:textFill>
              </w:rPr>
              <w:t>)</w:t>
            </w:r>
          </w:p>
        </w:tc>
        <w:tc>
          <w:tcPr>
            <w:tcW w:w="7749" w:type="dxa"/>
            <w:gridSpan w:val="45"/>
            <w:vAlign w:val="center"/>
          </w:tcPr>
          <w:p w14:paraId="5D24902C">
            <w:pPr>
              <w:jc w:val="left"/>
              <w:rPr>
                <w:sz w:val="21"/>
                <w:szCs w:val="21"/>
              </w:rPr>
            </w:pPr>
            <w:r>
              <w:rPr>
                <w:rFonts w:hint="eastAsia"/>
                <w:sz w:val="21"/>
                <w:szCs w:val="21"/>
              </w:rPr>
              <w:t>1090</w:t>
            </w:r>
            <w:r>
              <w:rPr>
                <w:sz w:val="21"/>
                <w:szCs w:val="21"/>
              </w:rPr>
              <w:t/>
            </w:r>
            <w:r>
              <w:rPr>
                <w:rFonts w:hint="eastAsia"/>
                <w:sz w:val="21"/>
                <w:szCs w:val="21"/>
              </w:rPr>
              <w:t/>
            </w:r>
          </w:p>
        </w:tc>
        <w:tc>
          <w:tcPr>
            <w:tcW w:w="851" w:type="dxa"/>
            <w:gridSpan w:val="7"/>
            <w:vAlign w:val="center"/>
          </w:tcPr>
          <w:p w14:paraId="5EBBCABD">
            <w:pPr>
              <w:jc w:val="center"/>
              <w:rPr>
                <w:sz w:val="21"/>
                <w:szCs w:val="21"/>
              </w:rPr>
            </w:pPr>
            <w:r>
              <w:rPr>
                <w:rFonts w:hint="eastAsia"/>
                <w:sz w:val="21"/>
                <w:szCs w:val="21"/>
              </w:rPr>
              <w:t>件(套)</w:t>
            </w:r>
          </w:p>
        </w:tc>
      </w:tr>
      <w:tr w14:paraId="33A8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380BB88">
            <w:pPr>
              <w:jc w:val="center"/>
              <w:rPr>
                <w:b/>
                <w:bCs/>
                <w:sz w:val="21"/>
                <w:szCs w:val="21"/>
              </w:rPr>
            </w:pPr>
            <w:r>
              <w:rPr>
                <w:rFonts w:hint="eastAsia"/>
                <w:b/>
                <w:bCs/>
                <w:sz w:val="21"/>
                <w:szCs w:val="21"/>
              </w:rPr>
              <w:t>一级文物</w:t>
            </w:r>
          </w:p>
        </w:tc>
        <w:tc>
          <w:tcPr>
            <w:tcW w:w="2930" w:type="dxa"/>
            <w:gridSpan w:val="5"/>
            <w:vAlign w:val="center"/>
          </w:tcPr>
          <w:p w14:paraId="0CA724DB">
            <w:pPr>
              <w:jc w:val="left"/>
              <w:rPr>
                <w:sz w:val="21"/>
                <w:szCs w:val="21"/>
              </w:rPr>
            </w:pPr>
            <w:r>
              <w:rPr>
                <w:rFonts w:hint="eastAsia"/>
                <w:sz w:val="21"/>
                <w:szCs w:val="21"/>
              </w:rPr>
              <w:t>10</w:t>
            </w:r>
            <w:r>
              <w:rPr>
                <w:sz w:val="21"/>
                <w:szCs w:val="21"/>
              </w:rPr>
              <w:t/>
            </w:r>
            <w:r>
              <w:rPr>
                <w:rFonts w:hint="eastAsia"/>
                <w:sz w:val="21"/>
                <w:szCs w:val="21"/>
              </w:rPr>
              <w:t/>
            </w:r>
          </w:p>
        </w:tc>
        <w:tc>
          <w:tcPr>
            <w:tcW w:w="1128" w:type="dxa"/>
            <w:gridSpan w:val="10"/>
            <w:vAlign w:val="center"/>
          </w:tcPr>
          <w:p w14:paraId="033D8DE0">
            <w:pPr>
              <w:jc w:val="center"/>
              <w:rPr>
                <w:sz w:val="21"/>
                <w:szCs w:val="21"/>
              </w:rPr>
            </w:pPr>
            <w:r>
              <w:rPr>
                <w:rFonts w:hint="eastAsia"/>
                <w:sz w:val="21"/>
                <w:szCs w:val="21"/>
              </w:rPr>
              <w:t>件(套)</w:t>
            </w:r>
          </w:p>
        </w:tc>
        <w:tc>
          <w:tcPr>
            <w:tcW w:w="1140" w:type="dxa"/>
            <w:gridSpan w:val="8"/>
            <w:shd w:val="clear" w:color="auto" w:fill="EFEFEF"/>
            <w:vAlign w:val="center"/>
          </w:tcPr>
          <w:p w14:paraId="6B787335">
            <w:pPr>
              <w:jc w:val="center"/>
              <w:rPr>
                <w:b/>
                <w:bCs/>
                <w:sz w:val="21"/>
                <w:szCs w:val="21"/>
              </w:rPr>
            </w:pPr>
            <w:r>
              <w:rPr>
                <w:rFonts w:hint="eastAsia"/>
                <w:b/>
                <w:bCs/>
                <w:sz w:val="21"/>
                <w:szCs w:val="21"/>
              </w:rPr>
              <w:t>二级文物</w:t>
            </w:r>
          </w:p>
        </w:tc>
        <w:tc>
          <w:tcPr>
            <w:tcW w:w="2551" w:type="dxa"/>
            <w:gridSpan w:val="22"/>
            <w:vAlign w:val="center"/>
          </w:tcPr>
          <w:p w14:paraId="06E8B83D">
            <w:pPr>
              <w:jc w:val="left"/>
              <w:rPr>
                <w:sz w:val="21"/>
                <w:szCs w:val="21"/>
              </w:rPr>
            </w:pPr>
            <w:r>
              <w:rPr>
                <w:rFonts w:hint="eastAsia"/>
                <w:sz w:val="21"/>
                <w:szCs w:val="21"/>
              </w:rPr>
              <w:t>63</w:t>
            </w:r>
            <w:r>
              <w:rPr>
                <w:sz w:val="21"/>
                <w:szCs w:val="21"/>
              </w:rPr>
              <w:t/>
            </w:r>
            <w:r>
              <w:rPr>
                <w:rFonts w:hint="eastAsia"/>
                <w:sz w:val="21"/>
                <w:szCs w:val="21"/>
              </w:rPr>
              <w:t/>
            </w:r>
          </w:p>
        </w:tc>
        <w:tc>
          <w:tcPr>
            <w:tcW w:w="851" w:type="dxa"/>
            <w:gridSpan w:val="7"/>
            <w:vAlign w:val="center"/>
          </w:tcPr>
          <w:p w14:paraId="28F0A9A5">
            <w:pPr>
              <w:jc w:val="center"/>
              <w:rPr>
                <w:sz w:val="21"/>
                <w:szCs w:val="21"/>
              </w:rPr>
            </w:pPr>
            <w:r>
              <w:rPr>
                <w:rFonts w:hint="eastAsia"/>
                <w:sz w:val="21"/>
                <w:szCs w:val="21"/>
              </w:rPr>
              <w:t>件(套)</w:t>
            </w:r>
          </w:p>
        </w:tc>
      </w:tr>
      <w:tr w14:paraId="713D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015B399">
            <w:pPr>
              <w:jc w:val="center"/>
              <w:rPr>
                <w:b/>
                <w:bCs/>
                <w:sz w:val="21"/>
                <w:szCs w:val="21"/>
              </w:rPr>
            </w:pPr>
            <w:r>
              <w:rPr>
                <w:rFonts w:hint="eastAsia"/>
                <w:b/>
                <w:bCs/>
                <w:sz w:val="21"/>
                <w:szCs w:val="21"/>
              </w:rPr>
              <w:t>三级文物</w:t>
            </w:r>
          </w:p>
        </w:tc>
        <w:tc>
          <w:tcPr>
            <w:tcW w:w="2930" w:type="dxa"/>
            <w:gridSpan w:val="5"/>
            <w:vAlign w:val="center"/>
          </w:tcPr>
          <w:p w14:paraId="0B97F191">
            <w:pPr>
              <w:jc w:val="left"/>
              <w:rPr>
                <w:sz w:val="21"/>
                <w:szCs w:val="21"/>
              </w:rPr>
            </w:pPr>
            <w:r>
              <w:rPr>
                <w:rFonts w:hint="eastAsia"/>
                <w:sz w:val="21"/>
                <w:szCs w:val="21"/>
              </w:rPr>
              <w:t>1017</w:t>
            </w:r>
            <w:r>
              <w:rPr>
                <w:sz w:val="21"/>
                <w:szCs w:val="21"/>
              </w:rPr>
              <w:t/>
            </w:r>
            <w:r>
              <w:rPr>
                <w:rFonts w:hint="eastAsia"/>
                <w:sz w:val="21"/>
                <w:szCs w:val="21"/>
              </w:rPr>
              <w:t/>
            </w:r>
          </w:p>
        </w:tc>
        <w:tc>
          <w:tcPr>
            <w:tcW w:w="1128" w:type="dxa"/>
            <w:gridSpan w:val="10"/>
            <w:vAlign w:val="center"/>
          </w:tcPr>
          <w:p w14:paraId="5F1AFA40">
            <w:pPr>
              <w:jc w:val="center"/>
              <w:rPr>
                <w:sz w:val="21"/>
                <w:szCs w:val="21"/>
              </w:rPr>
            </w:pPr>
            <w:r>
              <w:rPr>
                <w:rFonts w:hint="eastAsia"/>
                <w:sz w:val="21"/>
                <w:szCs w:val="21"/>
              </w:rPr>
              <w:t>件(套)</w:t>
            </w:r>
          </w:p>
        </w:tc>
        <w:tc>
          <w:tcPr>
            <w:tcW w:w="1140" w:type="dxa"/>
            <w:gridSpan w:val="8"/>
            <w:shd w:val="clear" w:color="auto" w:fill="EFEFEF"/>
            <w:vAlign w:val="center"/>
          </w:tcPr>
          <w:p w14:paraId="28FF5A65">
            <w:pPr>
              <w:jc w:val="center"/>
              <w:rPr>
                <w:b/>
                <w:bCs/>
                <w:sz w:val="21"/>
                <w:szCs w:val="21"/>
              </w:rPr>
            </w:pPr>
            <w:r>
              <w:rPr>
                <w:rFonts w:hint="eastAsia"/>
                <w:b/>
                <w:bCs/>
                <w:sz w:val="21"/>
                <w:szCs w:val="21"/>
              </w:rPr>
              <w:t>一般文物</w:t>
            </w:r>
          </w:p>
        </w:tc>
        <w:tc>
          <w:tcPr>
            <w:tcW w:w="2551" w:type="dxa"/>
            <w:gridSpan w:val="22"/>
            <w:vAlign w:val="center"/>
          </w:tcPr>
          <w:p w14:paraId="673B92CE">
            <w:pPr>
              <w:jc w:val="left"/>
              <w:rPr>
                <w:sz w:val="21"/>
                <w:szCs w:val="21"/>
              </w:rPr>
            </w:pPr>
            <w:r>
              <w:rPr>
                <w:rFonts w:hint="eastAsia"/>
                <w:sz w:val="21"/>
                <w:szCs w:val="21"/>
              </w:rPr>
              <w:t>577</w:t>
            </w:r>
            <w:r>
              <w:rPr>
                <w:sz w:val="21"/>
                <w:szCs w:val="21"/>
              </w:rPr>
              <w:t/>
            </w:r>
            <w:r>
              <w:rPr>
                <w:rFonts w:hint="eastAsia"/>
                <w:sz w:val="21"/>
                <w:szCs w:val="21"/>
              </w:rPr>
              <w:t/>
            </w:r>
          </w:p>
        </w:tc>
        <w:tc>
          <w:tcPr>
            <w:tcW w:w="851" w:type="dxa"/>
            <w:gridSpan w:val="7"/>
            <w:vAlign w:val="center"/>
          </w:tcPr>
          <w:p w14:paraId="737BD8ED">
            <w:pPr>
              <w:jc w:val="center"/>
              <w:rPr>
                <w:sz w:val="21"/>
                <w:szCs w:val="21"/>
              </w:rPr>
            </w:pPr>
            <w:r>
              <w:rPr>
                <w:rFonts w:hint="eastAsia"/>
                <w:sz w:val="21"/>
                <w:szCs w:val="21"/>
              </w:rPr>
              <w:t>件(套)</w:t>
            </w:r>
          </w:p>
        </w:tc>
      </w:tr>
      <w:tr w14:paraId="2A29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07DF94E">
            <w:pPr>
              <w:jc w:val="center"/>
              <w:rPr>
                <w:b/>
                <w:bCs/>
                <w:sz w:val="21"/>
                <w:szCs w:val="21"/>
              </w:rPr>
            </w:pPr>
            <w:r>
              <w:rPr>
                <w:rFonts w:hint="eastAsia"/>
                <w:b/>
                <w:bCs/>
                <w:sz w:val="21"/>
                <w:szCs w:val="21"/>
              </w:rPr>
              <w:t>非文物藏品数</w:t>
            </w:r>
          </w:p>
        </w:tc>
        <w:tc>
          <w:tcPr>
            <w:tcW w:w="2930" w:type="dxa"/>
            <w:gridSpan w:val="5"/>
            <w:vAlign w:val="center"/>
          </w:tcPr>
          <w:p w14:paraId="2BD21D26">
            <w:pPr>
              <w:jc w:val="left"/>
              <w:rPr>
                <w:sz w:val="21"/>
                <w:szCs w:val="21"/>
              </w:rPr>
            </w:pPr>
            <w:r>
              <w:rPr>
                <w:rFonts w:hint="eastAsia"/>
                <w:sz w:val="21"/>
                <w:szCs w:val="21"/>
              </w:rPr>
              <w:t>0</w:t>
            </w:r>
            <w:r>
              <w:rPr>
                <w:sz w:val="21"/>
                <w:szCs w:val="21"/>
              </w:rPr>
              <w:t/>
            </w:r>
            <w:r>
              <w:rPr>
                <w:rFonts w:hint="eastAsia"/>
                <w:sz w:val="21"/>
                <w:szCs w:val="21"/>
              </w:rPr>
              <w:t/>
            </w:r>
          </w:p>
        </w:tc>
        <w:tc>
          <w:tcPr>
            <w:tcW w:w="1128" w:type="dxa"/>
            <w:gridSpan w:val="10"/>
            <w:vAlign w:val="center"/>
          </w:tcPr>
          <w:p w14:paraId="36B4FF5D">
            <w:pPr>
              <w:jc w:val="center"/>
              <w:rPr>
                <w:sz w:val="21"/>
                <w:szCs w:val="21"/>
              </w:rPr>
            </w:pPr>
            <w:r>
              <w:rPr>
                <w:rFonts w:hint="eastAsia"/>
                <w:sz w:val="21"/>
                <w:szCs w:val="21"/>
              </w:rPr>
              <w:t>件(套)</w:t>
            </w:r>
          </w:p>
        </w:tc>
        <w:tc>
          <w:tcPr>
            <w:tcW w:w="1282" w:type="dxa"/>
            <w:gridSpan w:val="9"/>
            <w:vAlign w:val="center"/>
          </w:tcPr>
          <w:p w14:paraId="58B57457">
            <w:pPr>
              <w:widowControl/>
              <w:jc w:val="left"/>
            </w:pPr>
            <w:r>
              <w:rPr>
                <w:rFonts w:hint="eastAsia"/>
                <w:b/>
                <w:bCs/>
                <w:sz w:val="21"/>
                <w:szCs w:val="21"/>
              </w:rPr>
              <w:t>未定级文物</w:t>
            </w:r>
          </w:p>
        </w:tc>
        <w:tc>
          <w:tcPr>
            <w:tcW w:w="2409" w:type="dxa"/>
            <w:gridSpan w:val="21"/>
            <w:vAlign w:val="center"/>
          </w:tcPr>
          <w:p w14:paraId="443D1A7A">
            <w:pPr>
              <w:widowControl/>
              <w:jc w:val="left"/>
            </w:pPr>
            <w:r>
              <w:rPr>
                <w:rFonts w:hint="eastAsia"/>
                <w:sz w:val="21"/>
                <w:szCs w:val="21"/>
              </w:rPr>
              <w:t>2883</w:t>
            </w:r>
            <w:r>
              <w:rPr>
                <w:sz w:val="21"/>
                <w:szCs w:val="21"/>
              </w:rPr>
              <w:t/>
            </w:r>
            <w:r>
              <w:rPr>
                <w:rFonts w:hint="eastAsia"/>
                <w:sz w:val="21"/>
                <w:szCs w:val="21"/>
              </w:rPr>
              <w:t/>
            </w:r>
          </w:p>
        </w:tc>
        <w:tc>
          <w:tcPr>
            <w:tcW w:w="851" w:type="dxa"/>
            <w:gridSpan w:val="7"/>
            <w:vAlign w:val="center"/>
          </w:tcPr>
          <w:p w14:paraId="772D913C">
            <w:pPr>
              <w:widowControl/>
              <w:jc w:val="left"/>
            </w:pPr>
            <w:r>
              <w:rPr>
                <w:rFonts w:hint="eastAsia"/>
                <w:sz w:val="21"/>
                <w:szCs w:val="21"/>
              </w:rPr>
              <w:t>件(套)</w:t>
            </w:r>
          </w:p>
        </w:tc>
      </w:tr>
      <w:tr w14:paraId="73C2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666515C">
            <w:pPr>
              <w:jc w:val="center"/>
              <w:rPr>
                <w:rFonts w:hint="eastAsia"/>
                <w:b/>
                <w:bCs/>
                <w:sz w:val="21"/>
                <w:szCs w:val="21"/>
              </w:rPr>
            </w:pPr>
            <w:r>
              <w:rPr>
                <w:rFonts w:hint="eastAsia"/>
                <w:b/>
                <w:bCs/>
                <w:sz w:val="21"/>
                <w:szCs w:val="21"/>
              </w:rPr>
              <w:t>已登记藏品数</w:t>
            </w:r>
          </w:p>
        </w:tc>
        <w:tc>
          <w:tcPr>
            <w:tcW w:w="2930" w:type="dxa"/>
            <w:gridSpan w:val="5"/>
            <w:vAlign w:val="center"/>
          </w:tcPr>
          <w:p w14:paraId="76CF9CB4">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1128" w:type="dxa"/>
            <w:gridSpan w:val="10"/>
            <w:vAlign w:val="center"/>
          </w:tcPr>
          <w:p w14:paraId="1B6CE720">
            <w:pPr>
              <w:jc w:val="center"/>
              <w:rPr>
                <w:rFonts w:hint="eastAsia"/>
                <w:sz w:val="21"/>
                <w:szCs w:val="21"/>
              </w:rPr>
            </w:pPr>
            <w:r>
              <w:rPr>
                <w:rFonts w:hint="eastAsia"/>
                <w:sz w:val="21"/>
                <w:szCs w:val="21"/>
              </w:rPr>
              <w:t>件(套)</w:t>
            </w:r>
          </w:p>
        </w:tc>
        <w:tc>
          <w:tcPr>
            <w:tcW w:w="1282" w:type="dxa"/>
            <w:gridSpan w:val="9"/>
            <w:vAlign w:val="center"/>
          </w:tcPr>
          <w:p w14:paraId="4FB28873">
            <w:pPr>
              <w:widowControl/>
              <w:jc w:val="left"/>
              <w:rPr>
                <w:rFonts w:hint="eastAsia"/>
                <w:b/>
                <w:bCs/>
                <w:sz w:val="21"/>
                <w:szCs w:val="21"/>
              </w:rPr>
            </w:pPr>
            <w:r>
              <w:rPr>
                <w:rFonts w:hint="eastAsia"/>
                <w:b/>
                <w:bCs/>
                <w:sz w:val="21"/>
                <w:szCs w:val="21"/>
              </w:rPr>
              <w:t>对外公布藏品高清图片数</w:t>
            </w:r>
          </w:p>
        </w:tc>
        <w:tc>
          <w:tcPr>
            <w:tcW w:w="2409" w:type="dxa"/>
            <w:gridSpan w:val="21"/>
            <w:vAlign w:val="center"/>
          </w:tcPr>
          <w:p w14:paraId="22D42CE8">
            <w:pPr>
              <w:widowControl/>
              <w:jc w:val="left"/>
              <w:rPr>
                <w:rFonts w:hint="eastAsia"/>
                <w:sz w:val="21"/>
                <w:szCs w:val="21"/>
              </w:rPr>
            </w:pPr>
            <w:r>
              <w:rPr>
                <w:rFonts w:hint="eastAsia"/>
                <w:sz w:val="21"/>
                <w:szCs w:val="21"/>
              </w:rPr>
              <w:t>0</w:t>
            </w:r>
            <w:r>
              <w:rPr>
                <w:sz w:val="21"/>
                <w:szCs w:val="21"/>
              </w:rPr>
              <w:t/>
            </w:r>
            <w:r>
              <w:rPr>
                <w:rFonts w:hint="eastAsia"/>
                <w:sz w:val="21"/>
                <w:szCs w:val="21"/>
              </w:rPr>
              <w:t/>
            </w:r>
          </w:p>
        </w:tc>
        <w:tc>
          <w:tcPr>
            <w:tcW w:w="851" w:type="dxa"/>
            <w:gridSpan w:val="7"/>
            <w:vAlign w:val="center"/>
          </w:tcPr>
          <w:p w14:paraId="2FDD187F">
            <w:pPr>
              <w:widowControl/>
              <w:jc w:val="left"/>
              <w:rPr>
                <w:rFonts w:hint="eastAsia"/>
                <w:sz w:val="21"/>
                <w:szCs w:val="21"/>
              </w:rPr>
            </w:pPr>
            <w:r>
              <w:rPr>
                <w:rFonts w:hint="eastAsia"/>
                <w:sz w:val="21"/>
                <w:szCs w:val="21"/>
              </w:rPr>
              <w:t>件(套)</w:t>
            </w:r>
          </w:p>
        </w:tc>
      </w:tr>
      <w:tr w14:paraId="1A6A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9DD0468">
            <w:pPr>
              <w:jc w:val="center"/>
              <w:rPr>
                <w:b/>
                <w:bCs/>
                <w:sz w:val="21"/>
                <w:szCs w:val="21"/>
              </w:rPr>
            </w:pPr>
            <w:r>
              <w:rPr>
                <w:rFonts w:hint="eastAsia"/>
                <w:b/>
                <w:bCs/>
                <w:sz w:val="21"/>
                <w:szCs w:val="21"/>
              </w:rPr>
              <w:t>科研项目数</w:t>
            </w:r>
          </w:p>
        </w:tc>
        <w:tc>
          <w:tcPr>
            <w:tcW w:w="7749" w:type="dxa"/>
            <w:gridSpan w:val="45"/>
            <w:vAlign w:val="center"/>
          </w:tcPr>
          <w:p w14:paraId="4EFED05D">
            <w:pPr>
              <w:jc w:val="left"/>
              <w:rPr>
                <w:sz w:val="21"/>
                <w:szCs w:val="21"/>
              </w:rPr>
            </w:pPr>
            <w:r>
              <w:rPr>
                <w:rFonts w:hint="eastAsia"/>
                <w:sz w:val="21"/>
                <w:szCs w:val="21"/>
              </w:rPr>
              <w:t>0</w:t>
            </w:r>
            <w:r>
              <w:rPr>
                <w:sz w:val="21"/>
                <w:szCs w:val="21"/>
              </w:rPr>
              <w:t/>
            </w:r>
            <w:r>
              <w:rPr>
                <w:rFonts w:hint="eastAsia"/>
                <w:sz w:val="21"/>
                <w:szCs w:val="21"/>
              </w:rPr>
              <w:t/>
            </w:r>
          </w:p>
        </w:tc>
        <w:tc>
          <w:tcPr>
            <w:tcW w:w="851" w:type="dxa"/>
            <w:gridSpan w:val="7"/>
            <w:vAlign w:val="center"/>
          </w:tcPr>
          <w:p w14:paraId="68DA5136">
            <w:pPr>
              <w:jc w:val="center"/>
              <w:rPr>
                <w:sz w:val="21"/>
                <w:szCs w:val="21"/>
              </w:rPr>
            </w:pPr>
            <w:r>
              <w:rPr>
                <w:rFonts w:hint="eastAsia"/>
                <w:sz w:val="21"/>
                <w:szCs w:val="21"/>
              </w:rPr>
              <w:t>项</w:t>
            </w:r>
          </w:p>
        </w:tc>
      </w:tr>
      <w:tr w14:paraId="1C3F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87E7987">
            <w:pPr>
              <w:jc w:val="center"/>
              <w:rPr>
                <w:rFonts w:hint="eastAsia"/>
                <w:b/>
                <w:bCs/>
                <w:sz w:val="21"/>
                <w:szCs w:val="21"/>
              </w:rPr>
            </w:pPr>
            <w:r>
              <w:rPr>
                <w:rFonts w:hint="eastAsia"/>
                <w:b/>
                <w:bCs/>
                <w:sz w:val="21"/>
                <w:szCs w:val="21"/>
              </w:rPr>
              <w:t>国家级科研项目数</w:t>
            </w:r>
          </w:p>
        </w:tc>
        <w:tc>
          <w:tcPr>
            <w:tcW w:w="1930" w:type="dxa"/>
            <w:gridSpan w:val="2"/>
            <w:vAlign w:val="center"/>
          </w:tcPr>
          <w:p w14:paraId="25910595">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425" w:type="dxa"/>
            <w:vAlign w:val="center"/>
          </w:tcPr>
          <w:p w14:paraId="55D8CA59">
            <w:pPr>
              <w:jc w:val="center"/>
              <w:rPr>
                <w:rFonts w:hint="default" w:eastAsia="宋体"/>
                <w:sz w:val="21"/>
                <w:szCs w:val="21"/>
                <w:lang w:val="en-US" w:eastAsia="zh-CN"/>
              </w:rPr>
            </w:pPr>
            <w:r>
              <w:rPr>
                <w:rFonts w:hint="eastAsia"/>
                <w:sz w:val="21"/>
                <w:szCs w:val="21"/>
                <w:lang w:val="en-US" w:eastAsia="zh-CN"/>
              </w:rPr>
              <w:t>项</w:t>
            </w:r>
          </w:p>
        </w:tc>
        <w:tc>
          <w:tcPr>
            <w:tcW w:w="1126" w:type="dxa"/>
            <w:gridSpan w:val="7"/>
            <w:shd w:val="clear" w:color="auto" w:fill="EFEFEF"/>
            <w:vAlign w:val="center"/>
          </w:tcPr>
          <w:p w14:paraId="7969E1FC">
            <w:pPr>
              <w:tabs>
                <w:tab w:val="left" w:pos="247"/>
              </w:tabs>
              <w:jc w:val="left"/>
              <w:rPr>
                <w:rFonts w:hint="eastAsia"/>
                <w:b/>
                <w:bCs/>
                <w:sz w:val="21"/>
                <w:szCs w:val="21"/>
                <w:lang w:eastAsia="zh-CN"/>
              </w:rPr>
            </w:pPr>
            <w:r>
              <w:rPr>
                <w:rFonts w:hint="eastAsia"/>
                <w:b/>
                <w:bCs/>
                <w:sz w:val="21"/>
                <w:szCs w:val="21"/>
                <w:lang w:eastAsia="zh-CN"/>
              </w:rPr>
              <w:t>省部级科</w:t>
            </w:r>
          </w:p>
          <w:p w14:paraId="437C588B">
            <w:pPr>
              <w:tabs>
                <w:tab w:val="left" w:pos="247"/>
              </w:tabs>
              <w:jc w:val="left"/>
              <w:rPr>
                <w:rFonts w:hint="eastAsia" w:eastAsia="宋体"/>
                <w:b/>
                <w:bCs/>
                <w:sz w:val="21"/>
                <w:szCs w:val="21"/>
                <w:lang w:eastAsia="zh-CN"/>
              </w:rPr>
            </w:pPr>
            <w:r>
              <w:rPr>
                <w:rFonts w:hint="eastAsia"/>
                <w:b/>
                <w:bCs/>
                <w:sz w:val="21"/>
                <w:szCs w:val="21"/>
                <w:lang w:eastAsia="zh-CN"/>
              </w:rPr>
              <w:t>研项目数</w:t>
            </w:r>
          </w:p>
        </w:tc>
        <w:tc>
          <w:tcPr>
            <w:tcW w:w="1709" w:type="dxa"/>
            <w:gridSpan w:val="12"/>
            <w:vAlign w:val="center"/>
          </w:tcPr>
          <w:p w14:paraId="3E8CC32E">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431" w:type="dxa"/>
            <w:gridSpan w:val="5"/>
            <w:vAlign w:val="center"/>
          </w:tcPr>
          <w:p w14:paraId="6E02044E">
            <w:pPr>
              <w:jc w:val="center"/>
              <w:rPr>
                <w:rFonts w:hint="eastAsia"/>
                <w:sz w:val="21"/>
                <w:szCs w:val="21"/>
              </w:rPr>
            </w:pPr>
            <w:r>
              <w:rPr>
                <w:rFonts w:hint="eastAsia"/>
                <w:sz w:val="21"/>
                <w:szCs w:val="21"/>
                <w:lang w:val="en-US" w:eastAsia="zh-CN"/>
              </w:rPr>
              <w:t>项</w:t>
            </w:r>
          </w:p>
        </w:tc>
        <w:tc>
          <w:tcPr>
            <w:tcW w:w="1136" w:type="dxa"/>
            <w:gridSpan w:val="11"/>
            <w:shd w:val="clear" w:color="auto" w:fill="EFEFEF"/>
            <w:vAlign w:val="center"/>
          </w:tcPr>
          <w:p w14:paraId="6A03D259">
            <w:pPr>
              <w:jc w:val="center"/>
              <w:rPr>
                <w:rFonts w:hint="eastAsia"/>
                <w:b/>
                <w:bCs/>
                <w:sz w:val="21"/>
                <w:szCs w:val="21"/>
              </w:rPr>
            </w:pPr>
            <w:r>
              <w:rPr>
                <w:rFonts w:hint="eastAsia"/>
                <w:b/>
                <w:bCs/>
                <w:sz w:val="21"/>
                <w:szCs w:val="21"/>
              </w:rPr>
              <w:t>厅局级科研项目数</w:t>
            </w:r>
          </w:p>
        </w:tc>
        <w:tc>
          <w:tcPr>
            <w:tcW w:w="1416" w:type="dxa"/>
            <w:gridSpan w:val="13"/>
            <w:vAlign w:val="center"/>
          </w:tcPr>
          <w:p w14:paraId="3E7A5EFD">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427" w:type="dxa"/>
            <w:vAlign w:val="center"/>
          </w:tcPr>
          <w:p w14:paraId="4902E003">
            <w:pPr>
              <w:jc w:val="center"/>
              <w:rPr>
                <w:rFonts w:hint="eastAsia"/>
                <w:sz w:val="21"/>
                <w:szCs w:val="21"/>
              </w:rPr>
            </w:pPr>
            <w:r>
              <w:rPr>
                <w:rFonts w:hint="eastAsia"/>
                <w:sz w:val="21"/>
                <w:szCs w:val="21"/>
                <w:lang w:val="en-US" w:eastAsia="zh-CN"/>
              </w:rPr>
              <w:t>项</w:t>
            </w:r>
          </w:p>
        </w:tc>
      </w:tr>
      <w:tr w14:paraId="0165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11FBEC1">
            <w:pPr>
              <w:jc w:val="center"/>
              <w:rPr>
                <w:rFonts w:hint="eastAsia"/>
                <w:b/>
                <w:bCs/>
                <w:sz w:val="21"/>
                <w:szCs w:val="21"/>
              </w:rPr>
            </w:pPr>
            <w:r>
              <w:rPr>
                <w:rFonts w:hint="eastAsia"/>
                <w:b/>
                <w:bCs/>
                <w:sz w:val="21"/>
                <w:szCs w:val="21"/>
              </w:rPr>
              <w:t>出版物数</w:t>
            </w:r>
          </w:p>
        </w:tc>
        <w:tc>
          <w:tcPr>
            <w:tcW w:w="3149" w:type="dxa"/>
            <w:gridSpan w:val="6"/>
            <w:vAlign w:val="center"/>
          </w:tcPr>
          <w:p w14:paraId="19BE4395">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623" w:type="dxa"/>
            <w:gridSpan w:val="8"/>
            <w:vAlign w:val="center"/>
          </w:tcPr>
          <w:p w14:paraId="76BCC769">
            <w:pPr>
              <w:jc w:val="center"/>
              <w:rPr>
                <w:rFonts w:hint="eastAsia"/>
                <w:sz w:val="21"/>
                <w:szCs w:val="21"/>
              </w:rPr>
            </w:pPr>
            <w:r>
              <w:rPr>
                <w:rFonts w:hint="eastAsia"/>
                <w:sz w:val="21"/>
                <w:szCs w:val="21"/>
              </w:rPr>
              <w:t>种</w:t>
            </w:r>
          </w:p>
        </w:tc>
        <w:tc>
          <w:tcPr>
            <w:tcW w:w="1849" w:type="dxa"/>
            <w:gridSpan w:val="13"/>
            <w:shd w:val="clear" w:color="auto" w:fill="EFEFEF"/>
            <w:vAlign w:val="center"/>
          </w:tcPr>
          <w:p w14:paraId="58E3EC49">
            <w:pPr>
              <w:tabs>
                <w:tab w:val="left" w:pos="236"/>
              </w:tabs>
              <w:jc w:val="left"/>
              <w:rPr>
                <w:rFonts w:hint="eastAsia" w:eastAsia="宋体"/>
                <w:b/>
                <w:bCs/>
                <w:sz w:val="21"/>
                <w:szCs w:val="21"/>
                <w:lang w:eastAsia="zh-CN"/>
              </w:rPr>
            </w:pPr>
            <w:r>
              <w:rPr>
                <w:rFonts w:hint="eastAsia"/>
                <w:b/>
                <w:bCs/>
                <w:sz w:val="21"/>
                <w:szCs w:val="21"/>
                <w:lang w:eastAsia="zh-CN"/>
              </w:rPr>
              <w:tab/>
            </w:r>
            <w:r>
              <w:rPr>
                <w:rFonts w:hint="eastAsia"/>
                <w:b/>
                <w:bCs/>
                <w:sz w:val="21"/>
                <w:szCs w:val="21"/>
              </w:rPr>
              <w:t>发表论文数</w:t>
            </w:r>
          </w:p>
        </w:tc>
        <w:tc>
          <w:tcPr>
            <w:tcW w:w="2552" w:type="dxa"/>
            <w:gridSpan w:val="24"/>
            <w:vAlign w:val="center"/>
          </w:tcPr>
          <w:p w14:paraId="4A562FFE">
            <w:pPr>
              <w:jc w:val="left"/>
              <w:rPr>
                <w:rFonts w:hint="eastAsia"/>
                <w:sz w:val="21"/>
                <w:szCs w:val="21"/>
              </w:rPr>
            </w:pPr>
            <w:r>
              <w:rPr>
                <w:rFonts w:hint="eastAsia"/>
                <w:sz w:val="21"/>
                <w:szCs w:val="21"/>
              </w:rPr>
              <w:t>0</w:t>
            </w:r>
            <w:r>
              <w:rPr>
                <w:sz w:val="21"/>
                <w:szCs w:val="21"/>
              </w:rPr>
              <w:t/>
            </w:r>
            <w:r>
              <w:rPr>
                <w:rFonts w:hint="eastAsia"/>
                <w:sz w:val="21"/>
                <w:szCs w:val="21"/>
              </w:rPr>
              <w:t/>
            </w:r>
          </w:p>
        </w:tc>
        <w:tc>
          <w:tcPr>
            <w:tcW w:w="427" w:type="dxa"/>
            <w:vAlign w:val="center"/>
          </w:tcPr>
          <w:p w14:paraId="38E988A9">
            <w:pPr>
              <w:jc w:val="center"/>
              <w:rPr>
                <w:rFonts w:hint="eastAsia"/>
                <w:sz w:val="21"/>
                <w:szCs w:val="21"/>
              </w:rPr>
            </w:pPr>
            <w:r>
              <w:rPr>
                <w:rFonts w:hint="eastAsia"/>
                <w:sz w:val="21"/>
                <w:szCs w:val="21"/>
              </w:rPr>
              <w:t>篇</w:t>
            </w:r>
          </w:p>
        </w:tc>
      </w:tr>
      <w:tr w14:paraId="3BE7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restart"/>
            <w:shd w:val="clear" w:color="auto" w:fill="EFEFEF"/>
            <w:vAlign w:val="center"/>
          </w:tcPr>
          <w:p w14:paraId="7E269B21">
            <w:pPr>
              <w:jc w:val="center"/>
              <w:rPr>
                <w:b/>
                <w:bCs/>
                <w:sz w:val="21"/>
                <w:szCs w:val="21"/>
              </w:rPr>
            </w:pPr>
            <w:r>
              <w:rPr>
                <w:rFonts w:hint="eastAsia"/>
                <w:b/>
                <w:bCs/>
                <w:sz w:val="21"/>
                <w:szCs w:val="21"/>
              </w:rPr>
              <w:t>科研项目清单：</w:t>
            </w:r>
          </w:p>
        </w:tc>
        <w:tc>
          <w:tcPr>
            <w:tcW w:w="3772" w:type="dxa"/>
            <w:gridSpan w:val="14"/>
            <w:shd w:val="clear" w:color="auto" w:fill="EFEFEF"/>
            <w:vAlign w:val="center"/>
          </w:tcPr>
          <w:p w14:paraId="2A1A397A">
            <w:pPr>
              <w:jc w:val="center"/>
              <w:rPr>
                <w:b/>
                <w:bCs/>
                <w:sz w:val="21"/>
                <w:szCs w:val="21"/>
              </w:rPr>
            </w:pPr>
            <w:r>
              <w:rPr>
                <w:rFonts w:hint="eastAsia"/>
                <w:b/>
                <w:bCs/>
                <w:sz w:val="21"/>
                <w:szCs w:val="21"/>
              </w:rPr>
              <w:t>科研名称</w:t>
            </w:r>
          </w:p>
        </w:tc>
        <w:tc>
          <w:tcPr>
            <w:tcW w:w="1278" w:type="dxa"/>
            <w:gridSpan w:val="5"/>
            <w:shd w:val="clear" w:color="auto" w:fill="EFEFEF"/>
            <w:vAlign w:val="center"/>
          </w:tcPr>
          <w:p w14:paraId="4B1BB3CB">
            <w:pPr>
              <w:jc w:val="center"/>
              <w:rPr>
                <w:b/>
                <w:bCs/>
                <w:sz w:val="21"/>
                <w:szCs w:val="21"/>
              </w:rPr>
            </w:pPr>
            <w:r>
              <w:rPr>
                <w:rFonts w:hint="eastAsia"/>
                <w:b/>
                <w:bCs/>
                <w:sz w:val="21"/>
                <w:szCs w:val="21"/>
              </w:rPr>
              <w:t>级别</w:t>
            </w:r>
          </w:p>
        </w:tc>
        <w:tc>
          <w:tcPr>
            <w:tcW w:w="1707" w:type="dxa"/>
            <w:gridSpan w:val="19"/>
            <w:shd w:val="clear" w:color="auto" w:fill="EFEFEF"/>
            <w:vAlign w:val="center"/>
          </w:tcPr>
          <w:p w14:paraId="00CD4E9D">
            <w:pPr>
              <w:jc w:val="center"/>
              <w:rPr>
                <w:b/>
                <w:bCs/>
                <w:sz w:val="21"/>
                <w:szCs w:val="21"/>
              </w:rPr>
            </w:pPr>
            <w:r>
              <w:rPr>
                <w:rFonts w:hint="eastAsia"/>
                <w:b/>
                <w:bCs/>
                <w:sz w:val="21"/>
                <w:szCs w:val="21"/>
              </w:rPr>
              <w:t>立项时间</w:t>
            </w:r>
          </w:p>
        </w:tc>
        <w:tc>
          <w:tcPr>
            <w:tcW w:w="1843" w:type="dxa"/>
            <w:gridSpan w:val="14"/>
            <w:shd w:val="clear" w:color="auto" w:fill="EFEFEF"/>
            <w:vAlign w:val="center"/>
          </w:tcPr>
          <w:p w14:paraId="5F4D84AC">
            <w:pPr>
              <w:jc w:val="center"/>
              <w:rPr>
                <w:b/>
                <w:bCs/>
                <w:sz w:val="21"/>
                <w:szCs w:val="21"/>
              </w:rPr>
            </w:pPr>
            <w:r>
              <w:rPr>
                <w:rFonts w:hint="eastAsia"/>
                <w:b/>
                <w:bCs/>
                <w:sz w:val="21"/>
                <w:szCs w:val="21"/>
              </w:rPr>
              <w:t>结项时间</w:t>
            </w:r>
          </w:p>
        </w:tc>
      </w:tr>
      <w:tr w14:paraId="48D6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continue"/>
            <w:shd w:val="clear" w:color="auto" w:fill="EFEFEF"/>
            <w:vAlign w:val="center"/>
          </w:tcPr>
          <w:p w14:paraId="3EB36B78">
            <w:pPr>
              <w:jc w:val="center"/>
              <w:rPr>
                <w:b/>
                <w:bCs/>
                <w:sz w:val="21"/>
                <w:szCs w:val="21"/>
              </w:rPr>
            </w:pPr>
          </w:p>
        </w:tc>
        <w:tc>
          <w:tcPr>
            <w:tcW w:w="3772" w:type="dxa"/>
            <w:gridSpan w:val="14"/>
            <w:vAlign w:val="center"/>
          </w:tcPr>
          <w:p w14:paraId="042EB257">
            <w:pPr>
              <w:jc w:val="left"/>
              <w:rPr>
                <w:sz w:val="21"/>
                <w:szCs w:val="21"/>
              </w:rPr>
            </w:pPr>
            <w:r>
              <w:rPr>
                <w:rFonts w:hint="eastAsia"/>
                <w:sz w:val="21"/>
                <w:szCs w:val="21"/>
              </w:rPr>
              <w:t/>
            </w:r>
            <w:r>
              <w:rPr>
                <w:sz w:val="21"/>
                <w:szCs w:val="21"/>
              </w:rPr>
              <w:t/>
            </w:r>
          </w:p>
        </w:tc>
        <w:tc>
          <w:tcPr>
            <w:tcW w:w="1278" w:type="dxa"/>
            <w:gridSpan w:val="5"/>
            <w:vAlign w:val="center"/>
          </w:tcPr>
          <w:p w14:paraId="0E7C5B9F">
            <w:pPr>
              <w:jc w:val="left"/>
              <w:rPr>
                <w:sz w:val="21"/>
                <w:szCs w:val="21"/>
              </w:rPr>
            </w:pPr>
            <w:r>
              <w:rPr>
                <w:rFonts w:hint="eastAsia"/>
                <w:sz w:val="21"/>
                <w:szCs w:val="21"/>
              </w:rPr>
              <w:t/>
            </w:r>
            <w:r>
              <w:rPr>
                <w:sz w:val="21"/>
                <w:szCs w:val="21"/>
              </w:rPr>
              <w:t/>
            </w:r>
          </w:p>
        </w:tc>
        <w:tc>
          <w:tcPr>
            <w:tcW w:w="1707" w:type="dxa"/>
            <w:gridSpan w:val="19"/>
            <w:vAlign w:val="center"/>
          </w:tcPr>
          <w:p w14:paraId="53D39616">
            <w:pPr>
              <w:jc w:val="left"/>
              <w:rPr>
                <w:sz w:val="21"/>
                <w:szCs w:val="21"/>
              </w:rPr>
            </w:pPr>
            <w:r>
              <w:rPr>
                <w:rFonts w:hint="eastAsia"/>
                <w:sz w:val="21"/>
                <w:szCs w:val="21"/>
              </w:rPr>
              <w:t/>
            </w:r>
            <w:r>
              <w:rPr>
                <w:sz w:val="21"/>
                <w:szCs w:val="21"/>
              </w:rPr>
              <w:t/>
            </w:r>
          </w:p>
        </w:tc>
        <w:tc>
          <w:tcPr>
            <w:tcW w:w="1843" w:type="dxa"/>
            <w:gridSpan w:val="14"/>
            <w:vAlign w:val="center"/>
          </w:tcPr>
          <w:p w14:paraId="7731B416">
            <w:pPr>
              <w:jc w:val="left"/>
              <w:rPr>
                <w:sz w:val="21"/>
                <w:szCs w:val="21"/>
              </w:rPr>
            </w:pPr>
            <w:r>
              <w:rPr>
                <w:rFonts w:hint="eastAsia"/>
                <w:sz w:val="21"/>
                <w:szCs w:val="21"/>
              </w:rPr>
              <w:t/>
            </w:r>
            <w:r>
              <w:rPr>
                <w:sz w:val="21"/>
                <w:szCs w:val="21"/>
              </w:rPr>
              <w:t/>
            </w:r>
          </w:p>
        </w:tc>
      </w:tr>
      <w:tr w14:paraId="426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705D3275">
            <w:pPr>
              <w:jc w:val="center"/>
              <w:rPr>
                <w:szCs w:val="24"/>
              </w:rPr>
            </w:pPr>
            <w:r>
              <w:rPr>
                <w:rFonts w:hint="eastAsia"/>
                <w:szCs w:val="24"/>
              </w:rPr>
              <w:t>服务信息</w:t>
            </w:r>
          </w:p>
        </w:tc>
      </w:tr>
      <w:tr w14:paraId="6959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282BBB4">
            <w:pPr>
              <w:jc w:val="center"/>
              <w:rPr>
                <w:b/>
                <w:bCs/>
                <w:sz w:val="21"/>
                <w:szCs w:val="21"/>
              </w:rPr>
            </w:pPr>
            <w:r>
              <w:rPr>
                <w:rFonts w:hint="eastAsia"/>
                <w:b/>
                <w:bCs/>
                <w:sz w:val="21"/>
                <w:szCs w:val="21"/>
              </w:rPr>
              <w:t>开放天数</w:t>
            </w:r>
          </w:p>
        </w:tc>
        <w:tc>
          <w:tcPr>
            <w:tcW w:w="7885" w:type="dxa"/>
            <w:gridSpan w:val="47"/>
            <w:vAlign w:val="center"/>
          </w:tcPr>
          <w:p w14:paraId="7C67D3D6">
            <w:pPr>
              <w:jc w:val="left"/>
              <w:rPr>
                <w:sz w:val="21"/>
                <w:szCs w:val="21"/>
              </w:rPr>
            </w:pPr>
            <w:r>
              <w:rPr>
                <w:rFonts w:hint="eastAsia"/>
                <w:sz w:val="21"/>
                <w:szCs w:val="21"/>
              </w:rPr>
              <w:t>317</w:t>
            </w:r>
            <w:r>
              <w:rPr>
                <w:sz w:val="21"/>
                <w:szCs w:val="21"/>
              </w:rPr>
              <w:t/>
            </w:r>
            <w:r>
              <w:rPr>
                <w:rFonts w:hint="eastAsia"/>
                <w:sz w:val="21"/>
                <w:szCs w:val="21"/>
              </w:rPr>
              <w:t/>
            </w:r>
          </w:p>
        </w:tc>
        <w:tc>
          <w:tcPr>
            <w:tcW w:w="715" w:type="dxa"/>
            <w:gridSpan w:val="5"/>
            <w:vAlign w:val="center"/>
          </w:tcPr>
          <w:p w14:paraId="3636A4B7">
            <w:pPr>
              <w:jc w:val="center"/>
              <w:rPr>
                <w:sz w:val="21"/>
                <w:szCs w:val="21"/>
              </w:rPr>
            </w:pPr>
            <w:r>
              <w:rPr>
                <w:rFonts w:hint="eastAsia"/>
                <w:sz w:val="21"/>
                <w:szCs w:val="21"/>
              </w:rPr>
              <w:t>天</w:t>
            </w:r>
          </w:p>
        </w:tc>
      </w:tr>
      <w:tr w14:paraId="3453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5A39E46">
            <w:pPr>
              <w:jc w:val="center"/>
              <w:rPr>
                <w:b/>
                <w:bCs/>
                <w:sz w:val="21"/>
                <w:szCs w:val="21"/>
              </w:rPr>
            </w:pPr>
            <w:r>
              <w:rPr>
                <w:rFonts w:hint="eastAsia"/>
                <w:b/>
                <w:bCs/>
                <w:sz w:val="21"/>
                <w:szCs w:val="21"/>
              </w:rPr>
              <w:t>长期闭馆时间段</w:t>
            </w:r>
          </w:p>
        </w:tc>
        <w:tc>
          <w:tcPr>
            <w:tcW w:w="8600" w:type="dxa"/>
            <w:gridSpan w:val="52"/>
            <w:vAlign w:val="center"/>
          </w:tcPr>
          <w:p w14:paraId="60FBBB78">
            <w:pPr>
              <w:jc w:val="left"/>
              <w:rPr>
                <w:sz w:val="21"/>
                <w:szCs w:val="21"/>
              </w:rPr>
            </w:pPr>
            <w:r>
              <w:rPr>
                <w:rFonts w:hint="eastAsia"/>
                <w:sz w:val="21"/>
                <w:szCs w:val="21"/>
              </w:rPr>
              <w:t/>
            </w:r>
            <w:r>
              <w:rPr>
                <w:sz w:val="21"/>
                <w:szCs w:val="21"/>
              </w:rPr>
              <w:t/>
            </w:r>
            <w:r>
              <w:rPr>
                <w:rFonts w:hint="eastAsia"/>
                <w:sz w:val="21"/>
                <w:szCs w:val="21"/>
              </w:rPr>
              <w:t/>
            </w:r>
          </w:p>
        </w:tc>
      </w:tr>
      <w:tr w14:paraId="3B0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85" w:type="dxa"/>
            <w:shd w:val="clear" w:color="auto" w:fill="EFEFEF"/>
            <w:vAlign w:val="center"/>
          </w:tcPr>
          <w:p w14:paraId="0F192BAD">
            <w:pPr>
              <w:jc w:val="center"/>
              <w:rPr>
                <w:b/>
                <w:bCs/>
                <w:sz w:val="21"/>
                <w:szCs w:val="21"/>
              </w:rPr>
            </w:pPr>
            <w:r>
              <w:rPr>
                <w:rFonts w:hint="eastAsia"/>
                <w:b/>
                <w:bCs/>
                <w:sz w:val="21"/>
                <w:szCs w:val="21"/>
              </w:rPr>
              <w:t>闭馆原因</w:t>
            </w:r>
          </w:p>
        </w:tc>
        <w:tc>
          <w:tcPr>
            <w:tcW w:w="8600" w:type="dxa"/>
            <w:gridSpan w:val="52"/>
          </w:tcPr>
          <w:p w14:paraId="53AD5115">
            <w:pPr>
              <w:rPr>
                <w:sz w:val="21"/>
                <w:szCs w:val="21"/>
              </w:rPr>
            </w:pPr>
            <w:r>
              <w:rPr>
                <w:rFonts w:hint="eastAsia"/>
                <w:sz w:val="21"/>
                <w:szCs w:val="21"/>
              </w:rPr>
              <w:t/>
            </w:r>
            <w:r>
              <w:rPr>
                <w:sz w:val="21"/>
                <w:szCs w:val="21"/>
              </w:rPr>
              <w:t/>
            </w:r>
            <w:r>
              <w:rPr>
                <w:rFonts w:hint="eastAsia"/>
                <w:sz w:val="21"/>
                <w:szCs w:val="21"/>
              </w:rPr>
              <w:t/>
            </w:r>
          </w:p>
        </w:tc>
      </w:tr>
      <w:tr w14:paraId="3356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5B89421">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年度陈列展览总数(自动计算</w:t>
            </w:r>
            <w:r>
              <w:rPr>
                <w:b/>
                <w:bCs/>
                <w:color w:val="4472C4" w:themeColor="accent1"/>
                <w:sz w:val="21"/>
                <w:szCs w:val="21"/>
                <w14:textFill>
                  <w14:solidFill>
                    <w14:schemeClr w14:val="accent1"/>
                  </w14:solidFill>
                </w14:textFill>
              </w:rPr>
              <w:t>)</w:t>
            </w:r>
          </w:p>
        </w:tc>
        <w:tc>
          <w:tcPr>
            <w:tcW w:w="7885" w:type="dxa"/>
            <w:gridSpan w:val="47"/>
            <w:vAlign w:val="center"/>
          </w:tcPr>
          <w:p w14:paraId="75179046">
            <w:pPr>
              <w:jc w:val="left"/>
              <w:rPr>
                <w:sz w:val="21"/>
                <w:szCs w:val="21"/>
              </w:rPr>
            </w:pPr>
            <w:r>
              <w:rPr>
                <w:rFonts w:hint="eastAsia"/>
                <w:sz w:val="21"/>
                <w:szCs w:val="21"/>
              </w:rPr>
              <w:t>9</w:t>
            </w:r>
            <w:r>
              <w:rPr>
                <w:sz w:val="21"/>
                <w:szCs w:val="21"/>
              </w:rPr>
              <w:t/>
            </w:r>
            <w:r>
              <w:rPr>
                <w:rFonts w:hint="eastAsia"/>
                <w:sz w:val="21"/>
                <w:szCs w:val="21"/>
              </w:rPr>
              <w:t/>
            </w:r>
          </w:p>
        </w:tc>
        <w:tc>
          <w:tcPr>
            <w:tcW w:w="715" w:type="dxa"/>
            <w:gridSpan w:val="5"/>
            <w:vAlign w:val="center"/>
          </w:tcPr>
          <w:p w14:paraId="2406C8EA">
            <w:pPr>
              <w:jc w:val="center"/>
              <w:rPr>
                <w:sz w:val="21"/>
                <w:szCs w:val="21"/>
              </w:rPr>
            </w:pPr>
            <w:r>
              <w:rPr>
                <w:rFonts w:hint="eastAsia"/>
                <w:sz w:val="21"/>
                <w:szCs w:val="21"/>
              </w:rPr>
              <w:t>个</w:t>
            </w:r>
          </w:p>
        </w:tc>
      </w:tr>
      <w:tr w14:paraId="4B9C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7868BF6">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基本陈列数(填写明细自动计算</w:t>
            </w:r>
            <w:r>
              <w:rPr>
                <w:b/>
                <w:bCs/>
                <w:color w:val="4472C4" w:themeColor="accent1"/>
                <w:sz w:val="21"/>
                <w:szCs w:val="21"/>
                <w14:textFill>
                  <w14:solidFill>
                    <w14:schemeClr w14:val="accent1"/>
                  </w14:solidFill>
                </w14:textFill>
              </w:rPr>
              <w:t>)</w:t>
            </w:r>
          </w:p>
        </w:tc>
        <w:tc>
          <w:tcPr>
            <w:tcW w:w="7885" w:type="dxa"/>
            <w:gridSpan w:val="47"/>
            <w:vAlign w:val="center"/>
          </w:tcPr>
          <w:p w14:paraId="1FB412FE">
            <w:pPr>
              <w:jc w:val="left"/>
              <w:rPr>
                <w:sz w:val="21"/>
                <w:szCs w:val="21"/>
              </w:rPr>
            </w:pPr>
            <w:r>
              <w:rPr>
                <w:rFonts w:hint="eastAsia"/>
                <w:sz w:val="21"/>
                <w:szCs w:val="21"/>
              </w:rPr>
              <w:t>1</w:t>
            </w:r>
            <w:r>
              <w:rPr>
                <w:sz w:val="21"/>
                <w:szCs w:val="21"/>
              </w:rPr>
              <w:t/>
            </w:r>
            <w:r>
              <w:rPr>
                <w:rFonts w:hint="eastAsia"/>
                <w:sz w:val="21"/>
                <w:szCs w:val="21"/>
              </w:rPr>
              <w:t/>
            </w:r>
          </w:p>
        </w:tc>
        <w:tc>
          <w:tcPr>
            <w:tcW w:w="715" w:type="dxa"/>
            <w:gridSpan w:val="5"/>
            <w:vAlign w:val="center"/>
          </w:tcPr>
          <w:p w14:paraId="5A495DB5">
            <w:pPr>
              <w:jc w:val="center"/>
              <w:rPr>
                <w:sz w:val="21"/>
                <w:szCs w:val="21"/>
              </w:rPr>
            </w:pPr>
            <w:r>
              <w:rPr>
                <w:rFonts w:hint="eastAsia"/>
                <w:sz w:val="21"/>
                <w:szCs w:val="21"/>
              </w:rPr>
              <w:t>个</w:t>
            </w:r>
          </w:p>
        </w:tc>
      </w:tr>
      <w:tr w14:paraId="1DE7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restart"/>
            <w:shd w:val="clear" w:color="auto" w:fill="EFEFEF"/>
            <w:vAlign w:val="center"/>
          </w:tcPr>
          <w:p w14:paraId="5A9F7355">
            <w:pPr>
              <w:jc w:val="center"/>
              <w:rPr>
                <w:b/>
                <w:bCs/>
                <w:color w:val="4472C4" w:themeColor="accent1"/>
                <w:sz w:val="21"/>
                <w:szCs w:val="21"/>
                <w14:textFill>
                  <w14:solidFill>
                    <w14:schemeClr w14:val="accent1"/>
                  </w14:solidFill>
                </w14:textFill>
              </w:rPr>
            </w:pPr>
            <w:r>
              <w:rPr>
                <w:rFonts w:hint="eastAsia"/>
                <w:b/>
                <w:bCs/>
                <w:sz w:val="21"/>
                <w:szCs w:val="21"/>
              </w:rPr>
              <w:t>基本陈列：</w:t>
            </w:r>
          </w:p>
        </w:tc>
        <w:tc>
          <w:tcPr>
            <w:tcW w:w="5050" w:type="dxa"/>
            <w:gridSpan w:val="19"/>
            <w:shd w:val="clear" w:color="auto" w:fill="EFEFEF"/>
            <w:vAlign w:val="center"/>
          </w:tcPr>
          <w:p w14:paraId="32187B8A">
            <w:pPr>
              <w:jc w:val="center"/>
              <w:rPr>
                <w:b/>
                <w:bCs/>
                <w:sz w:val="21"/>
                <w:szCs w:val="21"/>
              </w:rPr>
            </w:pPr>
            <w:r>
              <w:rPr>
                <w:rFonts w:hint="eastAsia"/>
                <w:b/>
                <w:bCs/>
                <w:sz w:val="21"/>
                <w:szCs w:val="21"/>
              </w:rPr>
              <w:t>基本陈列名称</w:t>
            </w:r>
          </w:p>
        </w:tc>
        <w:tc>
          <w:tcPr>
            <w:tcW w:w="3550" w:type="dxa"/>
            <w:gridSpan w:val="33"/>
            <w:shd w:val="clear" w:color="auto" w:fill="EFEFEF"/>
            <w:vAlign w:val="center"/>
          </w:tcPr>
          <w:p w14:paraId="70483A0B">
            <w:pPr>
              <w:jc w:val="center"/>
              <w:rPr>
                <w:b/>
                <w:bCs/>
                <w:sz w:val="21"/>
                <w:szCs w:val="21"/>
              </w:rPr>
            </w:pPr>
            <w:r>
              <w:rPr>
                <w:rFonts w:hint="eastAsia"/>
                <w:b/>
                <w:bCs/>
                <w:sz w:val="21"/>
                <w:szCs w:val="21"/>
              </w:rPr>
              <w:t>基本陈列开始时间</w:t>
            </w:r>
          </w:p>
        </w:tc>
      </w:tr>
      <w:tr w14:paraId="0A80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continue"/>
            <w:shd w:val="clear" w:color="auto" w:fill="EFEFEF"/>
            <w:vAlign w:val="center"/>
          </w:tcPr>
          <w:p w14:paraId="592B80F8">
            <w:pPr>
              <w:jc w:val="center"/>
              <w:rPr>
                <w:b/>
                <w:bCs/>
                <w:sz w:val="21"/>
                <w:szCs w:val="21"/>
              </w:rPr>
            </w:pPr>
          </w:p>
        </w:tc>
        <w:tc>
          <w:tcPr>
            <w:tcW w:w="5050" w:type="dxa"/>
            <w:gridSpan w:val="19"/>
            <w:vAlign w:val="center"/>
          </w:tcPr>
          <w:p w14:paraId="74FF8EA5">
            <w:pPr>
              <w:jc w:val="left"/>
              <w:rPr>
                <w:sz w:val="21"/>
                <w:szCs w:val="21"/>
              </w:rPr>
            </w:pPr>
            <w:r>
              <w:rPr>
                <w:rFonts w:hint="eastAsia"/>
                <w:sz w:val="21"/>
                <w:szCs w:val="21"/>
              </w:rPr>
              <w:t>穿越五千年——亳州文化寻源</w:t>
            </w:r>
            <w:r>
              <w:rPr>
                <w:sz w:val="21"/>
                <w:szCs w:val="21"/>
              </w:rPr>
              <w:t/>
            </w:r>
            <w:r>
              <w:rPr>
                <w:rFonts w:hint="eastAsia"/>
                <w:sz w:val="21"/>
                <w:szCs w:val="21"/>
              </w:rPr>
              <w:t/>
            </w:r>
          </w:p>
        </w:tc>
        <w:tc>
          <w:tcPr>
            <w:tcW w:w="3550" w:type="dxa"/>
            <w:gridSpan w:val="33"/>
            <w:vAlign w:val="center"/>
          </w:tcPr>
          <w:p w14:paraId="0B104702">
            <w:pPr>
              <w:jc w:val="left"/>
              <w:rPr>
                <w:sz w:val="21"/>
                <w:szCs w:val="21"/>
              </w:rPr>
            </w:pPr>
            <w:r>
              <w:rPr>
                <w:rFonts w:hint="eastAsia"/>
                <w:sz w:val="21"/>
                <w:szCs w:val="21"/>
              </w:rPr>
              <w:t>2024-01</w:t>
            </w:r>
            <w:r>
              <w:rPr>
                <w:sz w:val="21"/>
                <w:szCs w:val="21"/>
              </w:rPr>
              <w:t/>
            </w:r>
            <w:r>
              <w:rPr>
                <w:rFonts w:hint="eastAsia"/>
                <w:sz w:val="21"/>
                <w:szCs w:val="21"/>
              </w:rPr>
              <w:t/>
            </w:r>
          </w:p>
        </w:tc>
      </w:tr>
      <w:tr w14:paraId="3431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7DE3423">
            <w:pPr>
              <w:jc w:val="center"/>
              <w:rPr>
                <w:b/>
                <w:bCs/>
                <w:sz w:val="21"/>
                <w:szCs w:val="21"/>
              </w:rPr>
            </w:pPr>
            <w:r>
              <w:rPr>
                <w:rFonts w:hint="eastAsia"/>
                <w:b/>
                <w:bCs/>
                <w:sz w:val="21"/>
                <w:szCs w:val="21"/>
              </w:rPr>
              <w:t>基本陈列展出藏品数</w:t>
            </w:r>
          </w:p>
        </w:tc>
        <w:tc>
          <w:tcPr>
            <w:tcW w:w="3149" w:type="dxa"/>
            <w:gridSpan w:val="6"/>
            <w:vAlign w:val="center"/>
          </w:tcPr>
          <w:p w14:paraId="7282E579">
            <w:pPr>
              <w:jc w:val="left"/>
              <w:rPr>
                <w:sz w:val="21"/>
                <w:szCs w:val="21"/>
              </w:rPr>
            </w:pPr>
            <w:r>
              <w:rPr>
                <w:rFonts w:hint="eastAsia"/>
                <w:sz w:val="21"/>
                <w:szCs w:val="21"/>
              </w:rPr>
              <w:t>474</w:t>
            </w:r>
            <w:r>
              <w:rPr>
                <w:sz w:val="21"/>
                <w:szCs w:val="21"/>
              </w:rPr>
              <w:t/>
            </w:r>
            <w:r>
              <w:rPr>
                <w:rFonts w:hint="eastAsia"/>
                <w:sz w:val="21"/>
                <w:szCs w:val="21"/>
              </w:rPr>
              <w:t/>
            </w:r>
          </w:p>
        </w:tc>
        <w:tc>
          <w:tcPr>
            <w:tcW w:w="909" w:type="dxa"/>
            <w:gridSpan w:val="9"/>
            <w:vAlign w:val="center"/>
          </w:tcPr>
          <w:p w14:paraId="22AA4D18">
            <w:pPr>
              <w:jc w:val="center"/>
              <w:rPr>
                <w:sz w:val="21"/>
                <w:szCs w:val="21"/>
              </w:rPr>
            </w:pPr>
            <w:r>
              <w:rPr>
                <w:rFonts w:ascii="Arial" w:hAnsi="Arial" w:cs="Arial"/>
                <w:color w:val="000000"/>
                <w:sz w:val="18"/>
                <w:szCs w:val="18"/>
                <w:shd w:val="clear" w:color="auto" w:fill="FFFFFF"/>
              </w:rPr>
              <w:t>件(套)</w:t>
            </w:r>
          </w:p>
        </w:tc>
        <w:tc>
          <w:tcPr>
            <w:tcW w:w="992" w:type="dxa"/>
            <w:gridSpan w:val="4"/>
            <w:shd w:val="clear" w:color="auto" w:fill="EFEFEF"/>
            <w:vAlign w:val="center"/>
          </w:tcPr>
          <w:p w14:paraId="7A5C4830">
            <w:pPr>
              <w:jc w:val="center"/>
              <w:rPr>
                <w:b/>
                <w:bCs/>
                <w:sz w:val="21"/>
                <w:szCs w:val="21"/>
              </w:rPr>
            </w:pPr>
            <w:r>
              <w:rPr>
                <w:rFonts w:hint="eastAsia"/>
                <w:b/>
                <w:bCs/>
                <w:sz w:val="21"/>
                <w:szCs w:val="21"/>
              </w:rPr>
              <w:t>基本陈列总面积</w:t>
            </w:r>
          </w:p>
        </w:tc>
        <w:tc>
          <w:tcPr>
            <w:tcW w:w="2835" w:type="dxa"/>
            <w:gridSpan w:val="28"/>
            <w:vAlign w:val="center"/>
          </w:tcPr>
          <w:p w14:paraId="414A5BAA">
            <w:pPr>
              <w:jc w:val="left"/>
              <w:rPr>
                <w:sz w:val="21"/>
                <w:szCs w:val="21"/>
              </w:rPr>
            </w:pPr>
            <w:r>
              <w:rPr>
                <w:rFonts w:hint="eastAsia"/>
                <w:sz w:val="21"/>
                <w:szCs w:val="21"/>
              </w:rPr>
              <w:t>2800.0</w:t>
            </w:r>
            <w:r>
              <w:rPr>
                <w:sz w:val="21"/>
                <w:szCs w:val="21"/>
              </w:rPr>
              <w:t/>
            </w:r>
            <w:r>
              <w:rPr>
                <w:rFonts w:hint="eastAsia"/>
                <w:sz w:val="21"/>
                <w:szCs w:val="21"/>
              </w:rPr>
              <w:t/>
            </w:r>
          </w:p>
        </w:tc>
        <w:tc>
          <w:tcPr>
            <w:tcW w:w="715" w:type="dxa"/>
            <w:gridSpan w:val="5"/>
            <w:vAlign w:val="center"/>
          </w:tcPr>
          <w:p w14:paraId="5CAB56E8">
            <w:pPr>
              <w:jc w:val="center"/>
              <w:rPr>
                <w:sz w:val="21"/>
                <w:szCs w:val="21"/>
              </w:rPr>
            </w:pPr>
            <w:r>
              <w:rPr>
                <w:rFonts w:hint="eastAsia"/>
                <w:kern w:val="0"/>
                <w:sz w:val="21"/>
                <w:szCs w:val="21"/>
                <w14:ligatures w14:val="none"/>
              </w:rPr>
              <w:t>㎡</w:t>
            </w:r>
          </w:p>
        </w:tc>
      </w:tr>
      <w:tr w14:paraId="1112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0AFEC50">
            <w:pPr>
              <w:jc w:val="center"/>
              <w:rPr>
                <w:rFonts w:hint="eastAsia"/>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2024年新举办展览数</w:t>
            </w:r>
          </w:p>
        </w:tc>
        <w:tc>
          <w:tcPr>
            <w:tcW w:w="7885" w:type="dxa"/>
            <w:gridSpan w:val="47"/>
            <w:vAlign w:val="center"/>
          </w:tcPr>
          <w:p w14:paraId="234CC42D">
            <w:pPr>
              <w:jc w:val="left"/>
              <w:rPr>
                <w:rFonts w:hint="eastAsia"/>
                <w:sz w:val="21"/>
                <w:szCs w:val="21"/>
              </w:rPr>
            </w:pPr>
            <w:r>
              <w:rPr>
                <w:rFonts w:hint="eastAsia"/>
                <w:sz w:val="21"/>
                <w:szCs w:val="21"/>
              </w:rPr>
              <w:t>8</w:t>
            </w:r>
            <w:r>
              <w:rPr>
                <w:sz w:val="21"/>
                <w:szCs w:val="21"/>
              </w:rPr>
              <w:t/>
            </w:r>
            <w:r>
              <w:rPr>
                <w:rFonts w:hint="eastAsia"/>
                <w:sz w:val="21"/>
                <w:szCs w:val="21"/>
              </w:rPr>
              <w:t/>
            </w:r>
          </w:p>
        </w:tc>
        <w:tc>
          <w:tcPr>
            <w:tcW w:w="715" w:type="dxa"/>
            <w:gridSpan w:val="5"/>
            <w:vAlign w:val="center"/>
          </w:tcPr>
          <w:p w14:paraId="6A488DF3">
            <w:pPr>
              <w:jc w:val="center"/>
              <w:rPr>
                <w:rFonts w:hint="eastAsia"/>
                <w:sz w:val="21"/>
                <w:szCs w:val="21"/>
              </w:rPr>
            </w:pPr>
            <w:r>
              <w:rPr>
                <w:rFonts w:hint="eastAsia"/>
                <w:sz w:val="21"/>
                <w:szCs w:val="21"/>
              </w:rPr>
              <w:t>个</w:t>
            </w:r>
          </w:p>
        </w:tc>
      </w:tr>
      <w:tr w14:paraId="431B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A6E650E">
            <w:pPr>
              <w:jc w:val="center"/>
              <w:rPr>
                <w:b/>
                <w:bCs/>
                <w:sz w:val="21"/>
                <w:szCs w:val="21"/>
              </w:rPr>
            </w:pPr>
            <w:r>
              <w:rPr>
                <w:rFonts w:hint="eastAsia"/>
                <w:b/>
                <w:bCs/>
                <w:color w:val="4472C4" w:themeColor="accent1"/>
                <w:sz w:val="21"/>
                <w:szCs w:val="21"/>
                <w14:textFill>
                  <w14:solidFill>
                    <w14:schemeClr w14:val="accent1"/>
                  </w14:solidFill>
                </w14:textFill>
              </w:rPr>
              <w:t>临时展览数(自动计算</w:t>
            </w:r>
            <w:r>
              <w:rPr>
                <w:b/>
                <w:bCs/>
                <w:color w:val="4472C4" w:themeColor="accent1"/>
                <w:sz w:val="21"/>
                <w:szCs w:val="21"/>
                <w14:textFill>
                  <w14:solidFill>
                    <w14:schemeClr w14:val="accent1"/>
                  </w14:solidFill>
                </w14:textFill>
              </w:rPr>
              <w:t>)</w:t>
            </w:r>
          </w:p>
        </w:tc>
        <w:tc>
          <w:tcPr>
            <w:tcW w:w="7885" w:type="dxa"/>
            <w:gridSpan w:val="47"/>
            <w:vAlign w:val="center"/>
          </w:tcPr>
          <w:p w14:paraId="7827D0F4">
            <w:pPr>
              <w:jc w:val="left"/>
              <w:rPr>
                <w:sz w:val="21"/>
                <w:szCs w:val="21"/>
              </w:rPr>
            </w:pPr>
            <w:r>
              <w:rPr>
                <w:rFonts w:hint="eastAsia"/>
                <w:sz w:val="21"/>
                <w:szCs w:val="21"/>
              </w:rPr>
              <w:t>8</w:t>
            </w:r>
            <w:r>
              <w:rPr>
                <w:sz w:val="21"/>
                <w:szCs w:val="21"/>
              </w:rPr>
              <w:t/>
            </w:r>
            <w:r>
              <w:rPr>
                <w:rFonts w:hint="eastAsia"/>
                <w:sz w:val="21"/>
                <w:szCs w:val="21"/>
              </w:rPr>
              <w:t/>
            </w:r>
          </w:p>
        </w:tc>
        <w:tc>
          <w:tcPr>
            <w:tcW w:w="715" w:type="dxa"/>
            <w:gridSpan w:val="5"/>
            <w:vAlign w:val="center"/>
          </w:tcPr>
          <w:p w14:paraId="2A881F0C">
            <w:pPr>
              <w:jc w:val="center"/>
              <w:rPr>
                <w:sz w:val="21"/>
                <w:szCs w:val="21"/>
              </w:rPr>
            </w:pPr>
            <w:r>
              <w:rPr>
                <w:rFonts w:hint="eastAsia"/>
                <w:sz w:val="21"/>
                <w:szCs w:val="21"/>
              </w:rPr>
              <w:t>个</w:t>
            </w:r>
          </w:p>
        </w:tc>
      </w:tr>
      <w:tr w14:paraId="1ECF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D86C0F7">
            <w:pPr>
              <w:jc w:val="center"/>
              <w:rPr>
                <w:b/>
                <w:bCs/>
                <w:sz w:val="21"/>
                <w:szCs w:val="21"/>
              </w:rPr>
            </w:pPr>
            <w:r>
              <w:rPr>
                <w:rFonts w:hint="eastAsia"/>
                <w:b/>
                <w:bCs/>
                <w:sz w:val="21"/>
                <w:szCs w:val="21"/>
              </w:rPr>
              <w:t>馆内原创临时展览数</w:t>
            </w:r>
          </w:p>
        </w:tc>
        <w:tc>
          <w:tcPr>
            <w:tcW w:w="3149" w:type="dxa"/>
            <w:gridSpan w:val="6"/>
            <w:vAlign w:val="center"/>
          </w:tcPr>
          <w:p w14:paraId="55A584D8">
            <w:pPr>
              <w:jc w:val="left"/>
              <w:rPr>
                <w:sz w:val="21"/>
                <w:szCs w:val="21"/>
              </w:rPr>
            </w:pPr>
            <w:r>
              <w:rPr>
                <w:rFonts w:hint="eastAsia"/>
                <w:sz w:val="21"/>
                <w:szCs w:val="21"/>
              </w:rPr>
              <w:t>8</w:t>
            </w:r>
            <w:r>
              <w:rPr>
                <w:sz w:val="21"/>
                <w:szCs w:val="21"/>
              </w:rPr>
              <w:t/>
            </w:r>
            <w:r>
              <w:rPr>
                <w:rFonts w:hint="eastAsia"/>
                <w:sz w:val="21"/>
                <w:szCs w:val="21"/>
              </w:rPr>
              <w:t/>
            </w:r>
          </w:p>
        </w:tc>
        <w:tc>
          <w:tcPr>
            <w:tcW w:w="909" w:type="dxa"/>
            <w:gridSpan w:val="9"/>
            <w:vAlign w:val="center"/>
          </w:tcPr>
          <w:p w14:paraId="49E62663">
            <w:pPr>
              <w:jc w:val="center"/>
              <w:rPr>
                <w:sz w:val="21"/>
                <w:szCs w:val="21"/>
              </w:rPr>
            </w:pPr>
            <w:r>
              <w:rPr>
                <w:rFonts w:hint="eastAsia"/>
                <w:sz w:val="21"/>
                <w:szCs w:val="21"/>
              </w:rPr>
              <w:t>个</w:t>
            </w:r>
          </w:p>
        </w:tc>
        <w:tc>
          <w:tcPr>
            <w:tcW w:w="992" w:type="dxa"/>
            <w:gridSpan w:val="4"/>
            <w:shd w:val="clear" w:color="auto" w:fill="EFEFEF"/>
            <w:vAlign w:val="center"/>
          </w:tcPr>
          <w:p w14:paraId="1D5B8E97">
            <w:pPr>
              <w:jc w:val="center"/>
              <w:rPr>
                <w:b/>
                <w:bCs/>
                <w:sz w:val="21"/>
                <w:szCs w:val="21"/>
              </w:rPr>
            </w:pPr>
            <w:r>
              <w:rPr>
                <w:rFonts w:hint="eastAsia"/>
                <w:b/>
                <w:bCs/>
                <w:sz w:val="21"/>
                <w:szCs w:val="21"/>
              </w:rPr>
              <w:t>临时展览展出藏品数</w:t>
            </w:r>
          </w:p>
        </w:tc>
        <w:tc>
          <w:tcPr>
            <w:tcW w:w="2835" w:type="dxa"/>
            <w:gridSpan w:val="28"/>
            <w:vAlign w:val="center"/>
          </w:tcPr>
          <w:p w14:paraId="5C79FC8A">
            <w:pPr>
              <w:jc w:val="left"/>
              <w:rPr>
                <w:sz w:val="21"/>
                <w:szCs w:val="21"/>
              </w:rPr>
            </w:pPr>
            <w:r>
              <w:rPr>
                <w:rFonts w:hint="eastAsia"/>
                <w:sz w:val="21"/>
                <w:szCs w:val="21"/>
              </w:rPr>
              <w:t>740</w:t>
            </w:r>
            <w:r>
              <w:rPr>
                <w:sz w:val="21"/>
                <w:szCs w:val="21"/>
              </w:rPr>
              <w:t/>
            </w:r>
            <w:r>
              <w:rPr>
                <w:rFonts w:hint="eastAsia"/>
                <w:sz w:val="21"/>
                <w:szCs w:val="21"/>
              </w:rPr>
              <w:t/>
            </w:r>
          </w:p>
        </w:tc>
        <w:tc>
          <w:tcPr>
            <w:tcW w:w="715" w:type="dxa"/>
            <w:gridSpan w:val="5"/>
            <w:vAlign w:val="center"/>
          </w:tcPr>
          <w:p w14:paraId="4EDA1120">
            <w:pPr>
              <w:jc w:val="center"/>
              <w:rPr>
                <w:sz w:val="21"/>
                <w:szCs w:val="21"/>
              </w:rPr>
            </w:pPr>
            <w:r>
              <w:rPr>
                <w:rFonts w:hint="eastAsia"/>
                <w:sz w:val="21"/>
                <w:szCs w:val="21"/>
              </w:rPr>
              <w:t>个</w:t>
            </w:r>
          </w:p>
        </w:tc>
      </w:tr>
      <w:tr w14:paraId="10F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5205889">
            <w:pPr>
              <w:jc w:val="center"/>
              <w:rPr>
                <w:b/>
                <w:bCs/>
                <w:sz w:val="21"/>
                <w:szCs w:val="21"/>
              </w:rPr>
            </w:pPr>
            <w:r>
              <w:rPr>
                <w:rFonts w:hint="eastAsia"/>
                <w:b/>
                <w:bCs/>
                <w:sz w:val="21"/>
                <w:szCs w:val="21"/>
              </w:rPr>
              <w:t>馆际合作展览数</w:t>
            </w:r>
          </w:p>
        </w:tc>
        <w:tc>
          <w:tcPr>
            <w:tcW w:w="7885" w:type="dxa"/>
            <w:gridSpan w:val="47"/>
            <w:vAlign w:val="center"/>
          </w:tcPr>
          <w:p w14:paraId="64F13FC2">
            <w:pPr>
              <w:jc w:val="left"/>
              <w:rPr>
                <w:sz w:val="21"/>
                <w:szCs w:val="21"/>
              </w:rPr>
            </w:pPr>
            <w:r>
              <w:rPr>
                <w:rFonts w:hint="eastAsia"/>
                <w:sz w:val="21"/>
                <w:szCs w:val="21"/>
              </w:rPr>
              <w:t>0</w:t>
            </w:r>
            <w:r>
              <w:rPr>
                <w:sz w:val="21"/>
                <w:szCs w:val="21"/>
              </w:rPr>
              <w:t/>
            </w:r>
            <w:r>
              <w:rPr>
                <w:rFonts w:hint="eastAsia"/>
                <w:sz w:val="21"/>
                <w:szCs w:val="21"/>
              </w:rPr>
              <w:t/>
            </w:r>
            <w:bookmarkStart w:id="0" w:name="_GoBack"/>
            <w:bookmarkEnd w:id="0"/>
          </w:p>
        </w:tc>
        <w:tc>
          <w:tcPr>
            <w:tcW w:w="715" w:type="dxa"/>
            <w:gridSpan w:val="5"/>
            <w:vAlign w:val="center"/>
          </w:tcPr>
          <w:p w14:paraId="1627D3F7">
            <w:pPr>
              <w:jc w:val="center"/>
              <w:rPr>
                <w:sz w:val="21"/>
                <w:szCs w:val="21"/>
              </w:rPr>
            </w:pPr>
            <w:r>
              <w:rPr>
                <w:rFonts w:hint="eastAsia"/>
                <w:sz w:val="21"/>
                <w:szCs w:val="21"/>
              </w:rPr>
              <w:t>个</w:t>
            </w:r>
          </w:p>
        </w:tc>
      </w:tr>
      <w:tr w14:paraId="1F48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6A1C5B2">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入境展览巡展次数</w:t>
            </w:r>
          </w:p>
        </w:tc>
        <w:tc>
          <w:tcPr>
            <w:tcW w:w="7885" w:type="dxa"/>
            <w:gridSpan w:val="47"/>
            <w:vAlign w:val="center"/>
          </w:tcPr>
          <w:p w14:paraId="5729FCC1">
            <w:pPr>
              <w:jc w:val="left"/>
              <w:rPr>
                <w:sz w:val="21"/>
                <w:szCs w:val="21"/>
              </w:rPr>
            </w:pPr>
            <w:r>
              <w:rPr>
                <w:rFonts w:hint="eastAsia"/>
                <w:sz w:val="21"/>
                <w:szCs w:val="21"/>
              </w:rPr>
              <w:t>0</w:t>
            </w:r>
            <w:r>
              <w:rPr>
                <w:sz w:val="21"/>
                <w:szCs w:val="21"/>
              </w:rPr>
              <w:t/>
            </w:r>
            <w:r>
              <w:rPr>
                <w:rFonts w:hint="eastAsia"/>
                <w:sz w:val="21"/>
                <w:szCs w:val="21"/>
              </w:rPr>
              <w:t/>
            </w:r>
          </w:p>
        </w:tc>
        <w:tc>
          <w:tcPr>
            <w:tcW w:w="715" w:type="dxa"/>
            <w:gridSpan w:val="5"/>
            <w:vAlign w:val="center"/>
          </w:tcPr>
          <w:p w14:paraId="00D24FB5">
            <w:pPr>
              <w:jc w:val="center"/>
              <w:rPr>
                <w:sz w:val="21"/>
                <w:szCs w:val="21"/>
              </w:rPr>
            </w:pPr>
            <w:r>
              <w:rPr>
                <w:rFonts w:hint="eastAsia"/>
                <w:sz w:val="21"/>
                <w:szCs w:val="21"/>
              </w:rPr>
              <w:t>个</w:t>
            </w:r>
          </w:p>
        </w:tc>
      </w:tr>
      <w:tr w14:paraId="5F54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restart"/>
            <w:shd w:val="clear" w:color="auto" w:fill="EFEFEF"/>
            <w:vAlign w:val="center"/>
          </w:tcPr>
          <w:p w14:paraId="3E43A0BC">
            <w:pPr>
              <w:jc w:val="center"/>
              <w:rPr>
                <w:b/>
                <w:bCs/>
                <w:color w:val="4472C4" w:themeColor="accent1"/>
                <w:sz w:val="21"/>
                <w:szCs w:val="21"/>
                <w14:textFill>
                  <w14:solidFill>
                    <w14:schemeClr w14:val="accent1"/>
                  </w14:solidFill>
                </w14:textFill>
              </w:rPr>
            </w:pPr>
            <w:r>
              <w:rPr>
                <w:rFonts w:hint="eastAsia"/>
                <w:b/>
                <w:bCs/>
                <w:sz w:val="21"/>
                <w:szCs w:val="21"/>
                <w:lang w:val="en-US" w:eastAsia="zh-CN"/>
              </w:rPr>
              <w:t>入境</w:t>
            </w:r>
            <w:r>
              <w:rPr>
                <w:rFonts w:hint="eastAsia"/>
                <w:b/>
                <w:bCs/>
                <w:sz w:val="21"/>
                <w:szCs w:val="21"/>
              </w:rPr>
              <w:t>展览：</w:t>
            </w:r>
          </w:p>
        </w:tc>
        <w:tc>
          <w:tcPr>
            <w:tcW w:w="5050" w:type="dxa"/>
            <w:gridSpan w:val="19"/>
            <w:shd w:val="clear" w:color="auto" w:fill="EFEFEF"/>
            <w:vAlign w:val="center"/>
          </w:tcPr>
          <w:p w14:paraId="437A1AC9">
            <w:pPr>
              <w:jc w:val="center"/>
              <w:rPr>
                <w:b/>
                <w:bCs/>
                <w:sz w:val="21"/>
                <w:szCs w:val="21"/>
              </w:rPr>
            </w:pPr>
            <w:r>
              <w:rPr>
                <w:rFonts w:hint="eastAsia"/>
                <w:b/>
                <w:bCs/>
                <w:sz w:val="21"/>
                <w:szCs w:val="21"/>
              </w:rPr>
              <w:t>进境展览名称</w:t>
            </w:r>
          </w:p>
        </w:tc>
        <w:tc>
          <w:tcPr>
            <w:tcW w:w="3550" w:type="dxa"/>
            <w:gridSpan w:val="33"/>
            <w:shd w:val="clear" w:color="auto" w:fill="EFEFEF"/>
            <w:vAlign w:val="center"/>
          </w:tcPr>
          <w:p w14:paraId="3E6261F1">
            <w:pPr>
              <w:jc w:val="center"/>
              <w:rPr>
                <w:b/>
                <w:bCs/>
                <w:sz w:val="21"/>
                <w:szCs w:val="21"/>
              </w:rPr>
            </w:pPr>
            <w:r>
              <w:rPr>
                <w:rFonts w:hint="eastAsia"/>
                <w:b/>
                <w:bCs/>
                <w:sz w:val="21"/>
                <w:szCs w:val="21"/>
              </w:rPr>
              <w:t>展览时间</w:t>
            </w:r>
          </w:p>
        </w:tc>
      </w:tr>
      <w:tr w14:paraId="3AF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continue"/>
            <w:shd w:val="clear" w:color="auto" w:fill="EFEFEF"/>
            <w:vAlign w:val="center"/>
          </w:tcPr>
          <w:p w14:paraId="3D67A69F">
            <w:pPr>
              <w:jc w:val="center"/>
              <w:rPr>
                <w:b/>
                <w:bCs/>
                <w:sz w:val="21"/>
                <w:szCs w:val="21"/>
              </w:rPr>
            </w:pPr>
          </w:p>
        </w:tc>
        <w:tc>
          <w:tcPr>
            <w:tcW w:w="5050" w:type="dxa"/>
            <w:gridSpan w:val="19"/>
            <w:vAlign w:val="center"/>
          </w:tcPr>
          <w:p w14:paraId="4C6FE9C4">
            <w:pPr>
              <w:jc w:val="left"/>
              <w:rPr>
                <w:sz w:val="21"/>
                <w:szCs w:val="21"/>
              </w:rPr>
            </w:pPr>
            <w:r>
              <w:rPr>
                <w:rFonts w:hint="eastAsia"/>
                <w:sz w:val="21"/>
                <w:szCs w:val="21"/>
              </w:rPr>
              <w:t/>
            </w:r>
            <w:r>
              <w:rPr>
                <w:sz w:val="21"/>
                <w:szCs w:val="21"/>
              </w:rPr>
              <w:t/>
            </w:r>
            <w:r>
              <w:rPr>
                <w:rFonts w:hint="eastAsia"/>
                <w:sz w:val="21"/>
                <w:szCs w:val="21"/>
              </w:rPr>
              <w:t/>
            </w:r>
          </w:p>
        </w:tc>
        <w:tc>
          <w:tcPr>
            <w:tcW w:w="3550" w:type="dxa"/>
            <w:gridSpan w:val="33"/>
            <w:vAlign w:val="center"/>
          </w:tcPr>
          <w:p w14:paraId="7C67F365">
            <w:pPr>
              <w:jc w:val="left"/>
              <w:rPr>
                <w:sz w:val="21"/>
                <w:szCs w:val="21"/>
              </w:rPr>
            </w:pPr>
            <w:r>
              <w:rPr>
                <w:rFonts w:hint="eastAsia"/>
                <w:sz w:val="21"/>
                <w:szCs w:val="21"/>
              </w:rPr>
              <w:t/>
            </w:r>
            <w:r>
              <w:rPr>
                <w:sz w:val="21"/>
                <w:szCs w:val="21"/>
              </w:rPr>
              <w:t/>
            </w:r>
            <w:r>
              <w:rPr>
                <w:rFonts w:hint="eastAsia"/>
                <w:sz w:val="21"/>
                <w:szCs w:val="21"/>
              </w:rPr>
              <w:t/>
            </w:r>
          </w:p>
        </w:tc>
      </w:tr>
      <w:tr w14:paraId="2433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7E8E56C">
            <w:pPr>
              <w:jc w:val="center"/>
              <w:rPr>
                <w:b/>
                <w:bCs/>
                <w:color w:val="4472C4" w:themeColor="accent1"/>
                <w:sz w:val="21"/>
                <w:szCs w:val="21"/>
                <w14:textFill>
                  <w14:solidFill>
                    <w14:schemeClr w14:val="accent1"/>
                  </w14:solidFill>
                </w14:textFill>
              </w:rPr>
            </w:pPr>
            <w:r>
              <w:rPr>
                <w:rFonts w:hint="eastAsia"/>
                <w:b/>
                <w:bCs/>
                <w:color w:val="4472C4" w:themeColor="accent1"/>
                <w:sz w:val="21"/>
                <w:szCs w:val="21"/>
                <w14:textFill>
                  <w14:solidFill>
                    <w14:schemeClr w14:val="accent1"/>
                  </w14:solidFill>
                </w14:textFill>
              </w:rPr>
              <w:t>参与出境展览场次</w:t>
            </w:r>
          </w:p>
        </w:tc>
        <w:tc>
          <w:tcPr>
            <w:tcW w:w="7885" w:type="dxa"/>
            <w:gridSpan w:val="47"/>
            <w:vAlign w:val="center"/>
          </w:tcPr>
          <w:p w14:paraId="1CB6537A">
            <w:pPr>
              <w:jc w:val="left"/>
              <w:rPr>
                <w:sz w:val="21"/>
                <w:szCs w:val="21"/>
              </w:rPr>
            </w:pPr>
            <w:r>
              <w:rPr>
                <w:rFonts w:hint="eastAsia"/>
                <w:sz w:val="21"/>
                <w:szCs w:val="21"/>
              </w:rPr>
              <w:t>0</w:t>
            </w:r>
            <w:r>
              <w:rPr>
                <w:sz w:val="21"/>
                <w:szCs w:val="21"/>
              </w:rPr>
              <w:t/>
            </w:r>
            <w:r>
              <w:rPr>
                <w:rFonts w:hint="eastAsia"/>
                <w:sz w:val="21"/>
                <w:szCs w:val="21"/>
              </w:rPr>
              <w:t/>
            </w:r>
          </w:p>
        </w:tc>
        <w:tc>
          <w:tcPr>
            <w:tcW w:w="715" w:type="dxa"/>
            <w:gridSpan w:val="5"/>
            <w:vAlign w:val="center"/>
          </w:tcPr>
          <w:p w14:paraId="19AD30BC">
            <w:pPr>
              <w:jc w:val="center"/>
              <w:rPr>
                <w:sz w:val="21"/>
                <w:szCs w:val="21"/>
              </w:rPr>
            </w:pPr>
            <w:r>
              <w:rPr>
                <w:rFonts w:hint="eastAsia"/>
                <w:sz w:val="21"/>
                <w:szCs w:val="21"/>
              </w:rPr>
              <w:t>个</w:t>
            </w:r>
          </w:p>
        </w:tc>
      </w:tr>
      <w:tr w14:paraId="1D09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1AC934E">
            <w:pPr>
              <w:jc w:val="center"/>
              <w:rPr>
                <w:b/>
                <w:bCs/>
                <w:sz w:val="21"/>
                <w:szCs w:val="21"/>
              </w:rPr>
            </w:pPr>
            <w:r>
              <w:rPr>
                <w:rFonts w:hint="eastAsia"/>
                <w:b/>
                <w:bCs/>
                <w:sz w:val="21"/>
                <w:szCs w:val="21"/>
              </w:rPr>
              <w:t>完成展陈提升改造数</w:t>
            </w:r>
          </w:p>
        </w:tc>
        <w:tc>
          <w:tcPr>
            <w:tcW w:w="7885" w:type="dxa"/>
            <w:gridSpan w:val="47"/>
            <w:vAlign w:val="center"/>
          </w:tcPr>
          <w:p w14:paraId="249BDE25">
            <w:pPr>
              <w:jc w:val="left"/>
              <w:rPr>
                <w:sz w:val="21"/>
                <w:szCs w:val="21"/>
              </w:rPr>
            </w:pPr>
            <w:r>
              <w:rPr>
                <w:rFonts w:hint="eastAsia"/>
                <w:sz w:val="21"/>
                <w:szCs w:val="21"/>
              </w:rPr>
              <w:t>0</w:t>
            </w:r>
            <w:r>
              <w:rPr>
                <w:sz w:val="21"/>
                <w:szCs w:val="21"/>
              </w:rPr>
              <w:t/>
            </w:r>
            <w:r>
              <w:rPr>
                <w:rFonts w:hint="eastAsia"/>
                <w:sz w:val="21"/>
                <w:szCs w:val="21"/>
              </w:rPr>
              <w:t/>
            </w:r>
          </w:p>
        </w:tc>
        <w:tc>
          <w:tcPr>
            <w:tcW w:w="715" w:type="dxa"/>
            <w:gridSpan w:val="5"/>
            <w:vAlign w:val="center"/>
          </w:tcPr>
          <w:p w14:paraId="0AA5FDDF">
            <w:pPr>
              <w:jc w:val="center"/>
              <w:rPr>
                <w:sz w:val="21"/>
                <w:szCs w:val="21"/>
              </w:rPr>
            </w:pPr>
            <w:r>
              <w:rPr>
                <w:rFonts w:hint="eastAsia"/>
                <w:sz w:val="21"/>
                <w:szCs w:val="21"/>
              </w:rPr>
              <w:t>次</w:t>
            </w:r>
          </w:p>
        </w:tc>
      </w:tr>
      <w:tr w14:paraId="4E2C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restart"/>
            <w:shd w:val="clear" w:color="auto" w:fill="EFEFEF"/>
            <w:vAlign w:val="center"/>
          </w:tcPr>
          <w:p w14:paraId="000385FB">
            <w:pPr>
              <w:jc w:val="center"/>
              <w:rPr>
                <w:b/>
                <w:bCs/>
                <w:sz w:val="21"/>
                <w:szCs w:val="21"/>
              </w:rPr>
            </w:pPr>
            <w:r>
              <w:rPr>
                <w:rFonts w:hint="eastAsia"/>
                <w:b/>
                <w:bCs/>
                <w:sz w:val="21"/>
                <w:szCs w:val="21"/>
              </w:rPr>
              <w:t>展陈提升改造项目清单：</w:t>
            </w:r>
          </w:p>
        </w:tc>
        <w:tc>
          <w:tcPr>
            <w:tcW w:w="4198" w:type="dxa"/>
            <w:gridSpan w:val="17"/>
            <w:shd w:val="clear" w:color="auto" w:fill="EFEFEF"/>
            <w:vAlign w:val="center"/>
          </w:tcPr>
          <w:p w14:paraId="22379FB7">
            <w:pPr>
              <w:jc w:val="center"/>
              <w:rPr>
                <w:b/>
                <w:bCs/>
                <w:sz w:val="21"/>
                <w:szCs w:val="21"/>
              </w:rPr>
            </w:pPr>
            <w:r>
              <w:rPr>
                <w:rFonts w:hint="eastAsia"/>
                <w:b/>
                <w:bCs/>
                <w:sz w:val="21"/>
                <w:szCs w:val="21"/>
              </w:rPr>
              <w:t>展陈项目名称</w:t>
            </w:r>
          </w:p>
        </w:tc>
        <w:tc>
          <w:tcPr>
            <w:tcW w:w="1986" w:type="dxa"/>
            <w:gridSpan w:val="12"/>
            <w:shd w:val="clear" w:color="auto" w:fill="EFEFEF"/>
            <w:vAlign w:val="center"/>
          </w:tcPr>
          <w:p w14:paraId="4AF6E56E">
            <w:pPr>
              <w:jc w:val="center"/>
              <w:rPr>
                <w:b/>
                <w:bCs/>
                <w:sz w:val="21"/>
                <w:szCs w:val="21"/>
              </w:rPr>
            </w:pPr>
            <w:r>
              <w:rPr>
                <w:rFonts w:hint="eastAsia"/>
                <w:b/>
                <w:bCs/>
                <w:sz w:val="21"/>
                <w:szCs w:val="21"/>
              </w:rPr>
              <w:t>开始时间</w:t>
            </w:r>
          </w:p>
        </w:tc>
        <w:tc>
          <w:tcPr>
            <w:tcW w:w="2416" w:type="dxa"/>
            <w:gridSpan w:val="23"/>
            <w:shd w:val="clear" w:color="auto" w:fill="EFEFEF"/>
            <w:vAlign w:val="center"/>
          </w:tcPr>
          <w:p w14:paraId="7CCC8C3B">
            <w:pPr>
              <w:jc w:val="center"/>
              <w:rPr>
                <w:b/>
                <w:bCs/>
                <w:sz w:val="21"/>
                <w:szCs w:val="21"/>
              </w:rPr>
            </w:pPr>
            <w:r>
              <w:rPr>
                <w:rFonts w:hint="eastAsia"/>
                <w:b/>
                <w:bCs/>
                <w:sz w:val="21"/>
                <w:szCs w:val="21"/>
              </w:rPr>
              <w:t>结束时间</w:t>
            </w:r>
          </w:p>
        </w:tc>
      </w:tr>
      <w:tr w14:paraId="2501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vMerge w:val="continue"/>
            <w:shd w:val="clear" w:color="auto" w:fill="EFEFEF"/>
            <w:vAlign w:val="center"/>
          </w:tcPr>
          <w:p w14:paraId="20D249F9">
            <w:pPr>
              <w:jc w:val="center"/>
              <w:rPr>
                <w:b/>
                <w:bCs/>
                <w:sz w:val="21"/>
                <w:szCs w:val="21"/>
              </w:rPr>
            </w:pPr>
          </w:p>
        </w:tc>
        <w:tc>
          <w:tcPr>
            <w:tcW w:w="4198" w:type="dxa"/>
            <w:gridSpan w:val="17"/>
            <w:vAlign w:val="center"/>
          </w:tcPr>
          <w:p w14:paraId="3E6C875C">
            <w:pPr>
              <w:jc w:val="left"/>
              <w:rPr>
                <w:sz w:val="21"/>
                <w:szCs w:val="21"/>
              </w:rPr>
            </w:pPr>
            <w:r>
              <w:rPr>
                <w:rFonts w:hint="eastAsia"/>
                <w:sz w:val="21"/>
                <w:szCs w:val="21"/>
              </w:rPr>
              <w:t/>
            </w:r>
            <w:r>
              <w:rPr>
                <w:sz w:val="21"/>
                <w:szCs w:val="21"/>
              </w:rPr>
              <w:t/>
            </w:r>
            <w:r>
              <w:rPr>
                <w:rFonts w:hint="eastAsia"/>
                <w:sz w:val="21"/>
                <w:szCs w:val="21"/>
              </w:rPr>
              <w:t/>
            </w:r>
          </w:p>
        </w:tc>
        <w:tc>
          <w:tcPr>
            <w:tcW w:w="1986" w:type="dxa"/>
            <w:gridSpan w:val="12"/>
            <w:vAlign w:val="center"/>
          </w:tcPr>
          <w:p w14:paraId="6491AD36">
            <w:pPr>
              <w:jc w:val="left"/>
              <w:rPr>
                <w:sz w:val="21"/>
                <w:szCs w:val="21"/>
              </w:rPr>
            </w:pPr>
            <w:r>
              <w:rPr>
                <w:rFonts w:hint="eastAsia"/>
                <w:sz w:val="21"/>
                <w:szCs w:val="21"/>
              </w:rPr>
              <w:t/>
            </w:r>
            <w:r>
              <w:rPr>
                <w:sz w:val="21"/>
                <w:szCs w:val="21"/>
              </w:rPr>
              <w:t/>
            </w:r>
            <w:r>
              <w:rPr>
                <w:rFonts w:hint="eastAsia"/>
                <w:sz w:val="21"/>
                <w:szCs w:val="21"/>
              </w:rPr>
              <w:t/>
            </w:r>
          </w:p>
        </w:tc>
        <w:tc>
          <w:tcPr>
            <w:tcW w:w="2416" w:type="dxa"/>
            <w:gridSpan w:val="23"/>
            <w:vAlign w:val="center"/>
          </w:tcPr>
          <w:p w14:paraId="43AED3D3">
            <w:pPr>
              <w:jc w:val="left"/>
              <w:rPr>
                <w:sz w:val="21"/>
                <w:szCs w:val="21"/>
              </w:rPr>
            </w:pPr>
            <w:r>
              <w:rPr>
                <w:rFonts w:hint="eastAsia"/>
                <w:sz w:val="21"/>
                <w:szCs w:val="21"/>
              </w:rPr>
              <w:t/>
            </w:r>
            <w:r>
              <w:rPr>
                <w:sz w:val="21"/>
                <w:szCs w:val="21"/>
              </w:rPr>
              <w:t/>
            </w:r>
            <w:r>
              <w:rPr>
                <w:rFonts w:hint="eastAsia"/>
                <w:sz w:val="21"/>
                <w:szCs w:val="21"/>
              </w:rPr>
              <w:t/>
            </w:r>
          </w:p>
        </w:tc>
      </w:tr>
      <w:tr w14:paraId="029B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012CF83">
            <w:pPr>
              <w:jc w:val="center"/>
              <w:rPr>
                <w:b/>
                <w:bCs/>
                <w:sz w:val="21"/>
                <w:szCs w:val="21"/>
              </w:rPr>
            </w:pPr>
            <w:r>
              <w:rPr>
                <w:rFonts w:hint="eastAsia"/>
                <w:b/>
                <w:bCs/>
                <w:sz w:val="21"/>
                <w:szCs w:val="21"/>
              </w:rPr>
              <w:t>线上展览数</w:t>
            </w:r>
          </w:p>
        </w:tc>
        <w:tc>
          <w:tcPr>
            <w:tcW w:w="1788" w:type="dxa"/>
            <w:vAlign w:val="center"/>
          </w:tcPr>
          <w:p w14:paraId="0CAF90D6">
            <w:pPr>
              <w:jc w:val="left"/>
              <w:rPr>
                <w:sz w:val="21"/>
                <w:szCs w:val="21"/>
              </w:rPr>
            </w:pPr>
            <w:r>
              <w:rPr>
                <w:rFonts w:hint="eastAsia"/>
                <w:sz w:val="21"/>
                <w:szCs w:val="21"/>
              </w:rPr>
              <w:t>12</w:t>
            </w:r>
            <w:r>
              <w:rPr>
                <w:sz w:val="21"/>
                <w:szCs w:val="21"/>
              </w:rPr>
              <w:t/>
            </w:r>
            <w:r>
              <w:rPr>
                <w:rFonts w:hint="eastAsia"/>
                <w:sz w:val="21"/>
                <w:szCs w:val="21"/>
              </w:rPr>
              <w:t/>
            </w:r>
          </w:p>
        </w:tc>
        <w:tc>
          <w:tcPr>
            <w:tcW w:w="567" w:type="dxa"/>
            <w:gridSpan w:val="2"/>
            <w:vAlign w:val="center"/>
          </w:tcPr>
          <w:p w14:paraId="465416B7">
            <w:pPr>
              <w:jc w:val="center"/>
              <w:rPr>
                <w:sz w:val="21"/>
                <w:szCs w:val="21"/>
              </w:rPr>
            </w:pPr>
            <w:r>
              <w:rPr>
                <w:rFonts w:hint="eastAsia"/>
                <w:sz w:val="21"/>
                <w:szCs w:val="21"/>
              </w:rPr>
              <w:t>个</w:t>
            </w:r>
          </w:p>
        </w:tc>
        <w:tc>
          <w:tcPr>
            <w:tcW w:w="1205" w:type="dxa"/>
            <w:gridSpan w:val="9"/>
            <w:shd w:val="clear" w:color="auto" w:fill="EFEFEF"/>
            <w:vAlign w:val="center"/>
          </w:tcPr>
          <w:p w14:paraId="22F8546E">
            <w:pPr>
              <w:jc w:val="center"/>
              <w:rPr>
                <w:b/>
                <w:bCs/>
                <w:sz w:val="21"/>
                <w:szCs w:val="21"/>
              </w:rPr>
            </w:pPr>
            <w:r>
              <w:rPr>
                <w:rFonts w:hint="eastAsia"/>
                <w:b/>
                <w:bCs/>
                <w:sz w:val="21"/>
                <w:szCs w:val="21"/>
              </w:rPr>
              <w:t>线下教育活动数</w:t>
            </w:r>
          </w:p>
        </w:tc>
        <w:tc>
          <w:tcPr>
            <w:tcW w:w="1496" w:type="dxa"/>
            <w:gridSpan w:val="8"/>
            <w:vAlign w:val="center"/>
          </w:tcPr>
          <w:p w14:paraId="2BCBD3A8">
            <w:pPr>
              <w:jc w:val="left"/>
              <w:rPr>
                <w:sz w:val="21"/>
                <w:szCs w:val="21"/>
              </w:rPr>
            </w:pPr>
            <w:r>
              <w:rPr>
                <w:rFonts w:hint="eastAsia"/>
                <w:sz w:val="21"/>
                <w:szCs w:val="21"/>
              </w:rPr>
              <w:t>162</w:t>
            </w:r>
            <w:r>
              <w:rPr>
                <w:sz w:val="21"/>
                <w:szCs w:val="21"/>
              </w:rPr>
              <w:t/>
            </w:r>
            <w:r>
              <w:rPr>
                <w:rFonts w:hint="eastAsia"/>
                <w:sz w:val="21"/>
                <w:szCs w:val="21"/>
              </w:rPr>
              <w:t/>
            </w:r>
          </w:p>
        </w:tc>
        <w:tc>
          <w:tcPr>
            <w:tcW w:w="565" w:type="dxa"/>
            <w:gridSpan w:val="7"/>
            <w:vAlign w:val="center"/>
          </w:tcPr>
          <w:p w14:paraId="4583A9C0">
            <w:pPr>
              <w:jc w:val="center"/>
              <w:rPr>
                <w:sz w:val="21"/>
                <w:szCs w:val="21"/>
              </w:rPr>
            </w:pPr>
            <w:r>
              <w:rPr>
                <w:rFonts w:hint="eastAsia"/>
                <w:sz w:val="21"/>
                <w:szCs w:val="21"/>
              </w:rPr>
              <w:t>场</w:t>
            </w:r>
          </w:p>
        </w:tc>
        <w:tc>
          <w:tcPr>
            <w:tcW w:w="900" w:type="dxa"/>
            <w:gridSpan w:val="6"/>
            <w:shd w:val="clear" w:color="auto" w:fill="EFEFEF"/>
            <w:vAlign w:val="center"/>
          </w:tcPr>
          <w:p w14:paraId="6713FCCB">
            <w:pPr>
              <w:jc w:val="center"/>
              <w:rPr>
                <w:b/>
                <w:bCs/>
                <w:sz w:val="21"/>
                <w:szCs w:val="21"/>
              </w:rPr>
            </w:pPr>
            <w:r>
              <w:rPr>
                <w:rFonts w:hint="eastAsia"/>
                <w:b/>
                <w:bCs/>
                <w:sz w:val="21"/>
                <w:szCs w:val="21"/>
              </w:rPr>
              <w:t>线上教育活动数</w:t>
            </w:r>
          </w:p>
        </w:tc>
        <w:tc>
          <w:tcPr>
            <w:tcW w:w="1228" w:type="dxa"/>
            <w:gridSpan w:val="12"/>
            <w:vAlign w:val="center"/>
          </w:tcPr>
          <w:p w14:paraId="04D5F3FB">
            <w:pPr>
              <w:jc w:val="left"/>
              <w:rPr>
                <w:sz w:val="21"/>
                <w:szCs w:val="21"/>
              </w:rPr>
            </w:pPr>
            <w:r>
              <w:rPr>
                <w:rFonts w:hint="eastAsia"/>
                <w:sz w:val="21"/>
                <w:szCs w:val="21"/>
              </w:rPr>
              <w:t>262</w:t>
            </w:r>
            <w:r>
              <w:rPr>
                <w:sz w:val="21"/>
                <w:szCs w:val="21"/>
              </w:rPr>
              <w:t/>
            </w:r>
            <w:r>
              <w:rPr>
                <w:rFonts w:hint="eastAsia"/>
                <w:sz w:val="21"/>
                <w:szCs w:val="21"/>
              </w:rPr>
              <w:t/>
            </w:r>
          </w:p>
        </w:tc>
        <w:tc>
          <w:tcPr>
            <w:tcW w:w="851" w:type="dxa"/>
            <w:gridSpan w:val="7"/>
            <w:vAlign w:val="center"/>
          </w:tcPr>
          <w:p w14:paraId="1EFD9DCE">
            <w:pPr>
              <w:jc w:val="center"/>
              <w:rPr>
                <w:sz w:val="21"/>
                <w:szCs w:val="21"/>
              </w:rPr>
            </w:pPr>
            <w:r>
              <w:rPr>
                <w:rFonts w:hint="eastAsia"/>
                <w:sz w:val="21"/>
                <w:szCs w:val="21"/>
              </w:rPr>
              <w:t>场</w:t>
            </w:r>
          </w:p>
        </w:tc>
      </w:tr>
      <w:tr w14:paraId="0C7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A8D509A">
            <w:pPr>
              <w:jc w:val="center"/>
              <w:rPr>
                <w:b/>
                <w:bCs/>
                <w:sz w:val="21"/>
                <w:szCs w:val="21"/>
              </w:rPr>
            </w:pPr>
            <w:r>
              <w:rPr>
                <w:rFonts w:hint="eastAsia"/>
                <w:b/>
                <w:bCs/>
                <w:sz w:val="21"/>
                <w:szCs w:val="21"/>
              </w:rPr>
              <w:t>年度观众总数</w:t>
            </w:r>
          </w:p>
        </w:tc>
        <w:tc>
          <w:tcPr>
            <w:tcW w:w="1788" w:type="dxa"/>
            <w:vAlign w:val="center"/>
          </w:tcPr>
          <w:p w14:paraId="0A59EA89">
            <w:pPr>
              <w:jc w:val="left"/>
              <w:rPr>
                <w:sz w:val="21"/>
                <w:szCs w:val="21"/>
              </w:rPr>
            </w:pPr>
            <w:r>
              <w:rPr>
                <w:rFonts w:hint="eastAsia"/>
                <w:sz w:val="21"/>
                <w:szCs w:val="21"/>
              </w:rPr>
              <w:t>279431</w:t>
            </w:r>
            <w:r>
              <w:rPr>
                <w:sz w:val="21"/>
                <w:szCs w:val="21"/>
              </w:rPr>
              <w:t/>
            </w:r>
            <w:r>
              <w:rPr>
                <w:rFonts w:hint="eastAsia"/>
                <w:sz w:val="21"/>
                <w:szCs w:val="21"/>
              </w:rPr>
              <w:t/>
            </w:r>
          </w:p>
        </w:tc>
        <w:tc>
          <w:tcPr>
            <w:tcW w:w="567" w:type="dxa"/>
            <w:gridSpan w:val="2"/>
            <w:vAlign w:val="center"/>
          </w:tcPr>
          <w:p w14:paraId="368731EF">
            <w:pPr>
              <w:jc w:val="center"/>
              <w:rPr>
                <w:sz w:val="21"/>
                <w:szCs w:val="21"/>
              </w:rPr>
            </w:pPr>
            <w:r>
              <w:rPr>
                <w:rFonts w:hint="eastAsia"/>
                <w:sz w:val="21"/>
                <w:szCs w:val="21"/>
              </w:rPr>
              <w:t>人次</w:t>
            </w:r>
          </w:p>
        </w:tc>
        <w:tc>
          <w:tcPr>
            <w:tcW w:w="1205" w:type="dxa"/>
            <w:gridSpan w:val="9"/>
            <w:shd w:val="clear" w:color="auto" w:fill="EFEFEF"/>
            <w:vAlign w:val="center"/>
          </w:tcPr>
          <w:p w14:paraId="7B935F15">
            <w:pPr>
              <w:jc w:val="center"/>
              <w:rPr>
                <w:b/>
                <w:bCs/>
                <w:sz w:val="21"/>
                <w:szCs w:val="21"/>
              </w:rPr>
            </w:pPr>
            <w:r>
              <w:rPr>
                <w:rFonts w:hint="eastAsia"/>
                <w:b/>
                <w:bCs/>
                <w:sz w:val="21"/>
                <w:szCs w:val="21"/>
              </w:rPr>
              <w:t>境外观众人数</w:t>
            </w:r>
          </w:p>
        </w:tc>
        <w:tc>
          <w:tcPr>
            <w:tcW w:w="1496" w:type="dxa"/>
            <w:gridSpan w:val="8"/>
            <w:vAlign w:val="center"/>
          </w:tcPr>
          <w:p w14:paraId="5FB3B0D9">
            <w:pPr>
              <w:jc w:val="left"/>
              <w:rPr>
                <w:sz w:val="21"/>
                <w:szCs w:val="21"/>
              </w:rPr>
            </w:pPr>
            <w:r>
              <w:rPr>
                <w:rFonts w:hint="eastAsia"/>
                <w:sz w:val="21"/>
                <w:szCs w:val="21"/>
              </w:rPr>
              <w:t>0</w:t>
            </w:r>
            <w:r>
              <w:rPr>
                <w:sz w:val="21"/>
                <w:szCs w:val="21"/>
              </w:rPr>
              <w:t/>
            </w:r>
            <w:r>
              <w:rPr>
                <w:rFonts w:hint="eastAsia"/>
                <w:sz w:val="21"/>
                <w:szCs w:val="21"/>
              </w:rPr>
              <w:t/>
            </w:r>
          </w:p>
        </w:tc>
        <w:tc>
          <w:tcPr>
            <w:tcW w:w="565" w:type="dxa"/>
            <w:gridSpan w:val="7"/>
            <w:vAlign w:val="center"/>
          </w:tcPr>
          <w:p w14:paraId="0B94575E">
            <w:pPr>
              <w:jc w:val="center"/>
              <w:rPr>
                <w:sz w:val="21"/>
                <w:szCs w:val="21"/>
              </w:rPr>
            </w:pPr>
            <w:r>
              <w:rPr>
                <w:rFonts w:hint="eastAsia"/>
                <w:sz w:val="21"/>
                <w:szCs w:val="21"/>
              </w:rPr>
              <w:t>人次</w:t>
            </w:r>
          </w:p>
        </w:tc>
        <w:tc>
          <w:tcPr>
            <w:tcW w:w="920" w:type="dxa"/>
            <w:gridSpan w:val="7"/>
            <w:shd w:val="clear" w:color="auto" w:fill="EFEFEF"/>
            <w:vAlign w:val="center"/>
          </w:tcPr>
          <w:p w14:paraId="54E85F27">
            <w:pPr>
              <w:jc w:val="center"/>
              <w:rPr>
                <w:b/>
                <w:bCs/>
                <w:sz w:val="21"/>
                <w:szCs w:val="21"/>
              </w:rPr>
            </w:pPr>
            <w:r>
              <w:rPr>
                <w:rFonts w:hint="eastAsia"/>
                <w:b/>
                <w:bCs/>
                <w:sz w:val="21"/>
                <w:szCs w:val="21"/>
              </w:rPr>
              <w:t>本地居民观众人数</w:t>
            </w:r>
          </w:p>
        </w:tc>
        <w:tc>
          <w:tcPr>
            <w:tcW w:w="1417" w:type="dxa"/>
            <w:gridSpan w:val="14"/>
            <w:vAlign w:val="center"/>
          </w:tcPr>
          <w:p w14:paraId="7197493C">
            <w:pPr>
              <w:jc w:val="left"/>
              <w:rPr>
                <w:sz w:val="21"/>
                <w:szCs w:val="21"/>
              </w:rPr>
            </w:pPr>
            <w:r>
              <w:rPr>
                <w:rFonts w:hint="eastAsia"/>
                <w:sz w:val="21"/>
                <w:szCs w:val="21"/>
              </w:rPr>
              <w:t>199870</w:t>
            </w:r>
            <w:r>
              <w:rPr>
                <w:sz w:val="21"/>
                <w:szCs w:val="21"/>
              </w:rPr>
              <w:t/>
            </w:r>
            <w:r>
              <w:rPr>
                <w:rFonts w:hint="eastAsia"/>
                <w:sz w:val="21"/>
                <w:szCs w:val="21"/>
              </w:rPr>
              <w:t/>
            </w:r>
          </w:p>
        </w:tc>
        <w:tc>
          <w:tcPr>
            <w:tcW w:w="642" w:type="dxa"/>
            <w:gridSpan w:val="4"/>
            <w:vAlign w:val="center"/>
          </w:tcPr>
          <w:p w14:paraId="53E17C7B">
            <w:pPr>
              <w:jc w:val="center"/>
              <w:rPr>
                <w:sz w:val="21"/>
                <w:szCs w:val="21"/>
              </w:rPr>
            </w:pPr>
            <w:r>
              <w:rPr>
                <w:rFonts w:hint="eastAsia"/>
                <w:sz w:val="21"/>
                <w:szCs w:val="21"/>
              </w:rPr>
              <w:t>人次</w:t>
            </w:r>
          </w:p>
        </w:tc>
      </w:tr>
      <w:tr w14:paraId="3067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2AD6B62">
            <w:pPr>
              <w:jc w:val="center"/>
              <w:rPr>
                <w:b/>
                <w:bCs/>
                <w:sz w:val="21"/>
                <w:szCs w:val="21"/>
              </w:rPr>
            </w:pPr>
            <w:r>
              <w:rPr>
                <w:rFonts w:hint="eastAsia"/>
                <w:b/>
                <w:bCs/>
                <w:sz w:val="21"/>
                <w:szCs w:val="21"/>
              </w:rPr>
              <w:t>未成年观众人数</w:t>
            </w:r>
          </w:p>
        </w:tc>
        <w:tc>
          <w:tcPr>
            <w:tcW w:w="1788" w:type="dxa"/>
            <w:vAlign w:val="center"/>
          </w:tcPr>
          <w:p w14:paraId="01FD88F7">
            <w:pPr>
              <w:jc w:val="left"/>
              <w:rPr>
                <w:sz w:val="21"/>
                <w:szCs w:val="21"/>
              </w:rPr>
            </w:pPr>
            <w:r>
              <w:rPr>
                <w:rFonts w:hint="eastAsia"/>
                <w:sz w:val="21"/>
                <w:szCs w:val="21"/>
              </w:rPr>
              <w:t>122566</w:t>
            </w:r>
            <w:r>
              <w:rPr>
                <w:sz w:val="21"/>
                <w:szCs w:val="21"/>
              </w:rPr>
              <w:t/>
            </w:r>
            <w:r>
              <w:rPr>
                <w:rFonts w:hint="eastAsia"/>
                <w:sz w:val="21"/>
                <w:szCs w:val="21"/>
              </w:rPr>
              <w:t/>
            </w:r>
          </w:p>
        </w:tc>
        <w:tc>
          <w:tcPr>
            <w:tcW w:w="567" w:type="dxa"/>
            <w:gridSpan w:val="2"/>
            <w:vAlign w:val="center"/>
          </w:tcPr>
          <w:p w14:paraId="767C10AB">
            <w:pPr>
              <w:jc w:val="center"/>
              <w:rPr>
                <w:sz w:val="21"/>
                <w:szCs w:val="21"/>
              </w:rPr>
            </w:pPr>
            <w:r>
              <w:rPr>
                <w:rFonts w:hint="eastAsia"/>
                <w:sz w:val="21"/>
                <w:szCs w:val="21"/>
              </w:rPr>
              <w:t>人次</w:t>
            </w:r>
          </w:p>
        </w:tc>
        <w:tc>
          <w:tcPr>
            <w:tcW w:w="1134" w:type="dxa"/>
            <w:gridSpan w:val="8"/>
            <w:shd w:val="clear" w:color="auto" w:fill="EFEFEF"/>
            <w:vAlign w:val="center"/>
          </w:tcPr>
          <w:p w14:paraId="10985F05">
            <w:pPr>
              <w:jc w:val="center"/>
              <w:rPr>
                <w:b/>
                <w:bCs/>
                <w:sz w:val="21"/>
                <w:szCs w:val="21"/>
              </w:rPr>
            </w:pPr>
            <w:r>
              <w:rPr>
                <w:rFonts w:hint="eastAsia"/>
                <w:b/>
                <w:bCs/>
                <w:sz w:val="21"/>
                <w:szCs w:val="21"/>
              </w:rPr>
              <w:t>免费参观人数</w:t>
            </w:r>
          </w:p>
        </w:tc>
        <w:tc>
          <w:tcPr>
            <w:tcW w:w="1567" w:type="dxa"/>
            <w:gridSpan w:val="9"/>
            <w:vAlign w:val="center"/>
          </w:tcPr>
          <w:p w14:paraId="408206C7">
            <w:pPr>
              <w:jc w:val="left"/>
              <w:rPr>
                <w:sz w:val="21"/>
                <w:szCs w:val="21"/>
              </w:rPr>
            </w:pPr>
            <w:r>
              <w:rPr>
                <w:rFonts w:hint="eastAsia"/>
                <w:sz w:val="21"/>
                <w:szCs w:val="21"/>
              </w:rPr>
              <w:t>279430</w:t>
            </w:r>
            <w:r>
              <w:rPr>
                <w:sz w:val="21"/>
                <w:szCs w:val="21"/>
              </w:rPr>
              <w:t/>
            </w:r>
            <w:r>
              <w:rPr>
                <w:rFonts w:hint="eastAsia"/>
                <w:sz w:val="21"/>
                <w:szCs w:val="21"/>
              </w:rPr>
              <w:t/>
            </w:r>
          </w:p>
        </w:tc>
        <w:tc>
          <w:tcPr>
            <w:tcW w:w="565" w:type="dxa"/>
            <w:gridSpan w:val="7"/>
            <w:vAlign w:val="center"/>
          </w:tcPr>
          <w:p w14:paraId="574AD077">
            <w:pPr>
              <w:jc w:val="center"/>
              <w:rPr>
                <w:sz w:val="21"/>
                <w:szCs w:val="21"/>
              </w:rPr>
            </w:pPr>
            <w:r>
              <w:rPr>
                <w:rFonts w:hint="eastAsia"/>
                <w:sz w:val="21"/>
                <w:szCs w:val="21"/>
              </w:rPr>
              <w:t>人次</w:t>
            </w:r>
          </w:p>
        </w:tc>
        <w:tc>
          <w:tcPr>
            <w:tcW w:w="1107" w:type="dxa"/>
            <w:gridSpan w:val="10"/>
            <w:shd w:val="clear" w:color="auto" w:fill="EFEFEF"/>
            <w:vAlign w:val="center"/>
          </w:tcPr>
          <w:p w14:paraId="6C2C4CB4">
            <w:pPr>
              <w:jc w:val="center"/>
              <w:rPr>
                <w:b/>
                <w:bCs/>
                <w:sz w:val="21"/>
                <w:szCs w:val="21"/>
              </w:rPr>
            </w:pPr>
            <w:r>
              <w:rPr>
                <w:rFonts w:hint="eastAsia"/>
                <w:b/>
                <w:bCs/>
                <w:sz w:val="21"/>
                <w:szCs w:val="21"/>
              </w:rPr>
              <w:t>教育活动参与人数</w:t>
            </w:r>
          </w:p>
        </w:tc>
        <w:tc>
          <w:tcPr>
            <w:tcW w:w="1377" w:type="dxa"/>
            <w:gridSpan w:val="13"/>
            <w:vAlign w:val="center"/>
          </w:tcPr>
          <w:p w14:paraId="7A878FAC">
            <w:pPr>
              <w:jc w:val="left"/>
              <w:rPr>
                <w:sz w:val="21"/>
                <w:szCs w:val="21"/>
              </w:rPr>
            </w:pPr>
            <w:r>
              <w:rPr>
                <w:rFonts w:hint="eastAsia"/>
                <w:sz w:val="21"/>
                <w:szCs w:val="21"/>
              </w:rPr>
              <w:t>32998</w:t>
            </w:r>
          </w:p>
        </w:tc>
        <w:tc>
          <w:tcPr>
            <w:tcW w:w="495" w:type="dxa"/>
            <w:gridSpan w:val="2"/>
            <w:vAlign w:val="center"/>
          </w:tcPr>
          <w:p w14:paraId="3D9FA41C">
            <w:pPr>
              <w:jc w:val="center"/>
              <w:rPr>
                <w:sz w:val="21"/>
                <w:szCs w:val="21"/>
              </w:rPr>
            </w:pPr>
            <w:r>
              <w:rPr>
                <w:rFonts w:hint="eastAsia"/>
                <w:sz w:val="21"/>
                <w:szCs w:val="21"/>
              </w:rPr>
              <w:t>人次</w:t>
            </w:r>
          </w:p>
        </w:tc>
      </w:tr>
      <w:tr w14:paraId="1922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F70076D">
            <w:pPr>
              <w:jc w:val="center"/>
              <w:rPr>
                <w:b/>
                <w:bCs/>
                <w:sz w:val="21"/>
                <w:szCs w:val="21"/>
              </w:rPr>
            </w:pPr>
            <w:r>
              <w:rPr>
                <w:rFonts w:hint="eastAsia"/>
                <w:b/>
                <w:bCs/>
                <w:sz w:val="21"/>
                <w:szCs w:val="21"/>
              </w:rPr>
              <w:t>年度新媒体访问总量</w:t>
            </w:r>
          </w:p>
        </w:tc>
        <w:tc>
          <w:tcPr>
            <w:tcW w:w="1788" w:type="dxa"/>
            <w:vAlign w:val="center"/>
          </w:tcPr>
          <w:p w14:paraId="57D98B88">
            <w:pPr>
              <w:jc w:val="left"/>
              <w:rPr>
                <w:sz w:val="21"/>
                <w:szCs w:val="21"/>
              </w:rPr>
            </w:pPr>
            <w:r>
              <w:rPr>
                <w:rFonts w:hint="eastAsia"/>
                <w:sz w:val="21"/>
                <w:szCs w:val="21"/>
              </w:rPr>
              <w:t>65783</w:t>
            </w:r>
          </w:p>
        </w:tc>
        <w:tc>
          <w:tcPr>
            <w:tcW w:w="567" w:type="dxa"/>
            <w:gridSpan w:val="2"/>
            <w:vAlign w:val="center"/>
          </w:tcPr>
          <w:p w14:paraId="4FCABD51">
            <w:pPr>
              <w:jc w:val="center"/>
              <w:rPr>
                <w:sz w:val="21"/>
                <w:szCs w:val="21"/>
              </w:rPr>
            </w:pPr>
            <w:r>
              <w:rPr>
                <w:rFonts w:hint="eastAsia"/>
                <w:sz w:val="21"/>
                <w:szCs w:val="21"/>
              </w:rPr>
              <w:t>次</w:t>
            </w:r>
          </w:p>
        </w:tc>
        <w:tc>
          <w:tcPr>
            <w:tcW w:w="794" w:type="dxa"/>
            <w:gridSpan w:val="3"/>
            <w:shd w:val="clear" w:color="auto" w:fill="EFEFEF"/>
            <w:vAlign w:val="center"/>
          </w:tcPr>
          <w:p w14:paraId="2FCDAF42">
            <w:pPr>
              <w:jc w:val="center"/>
              <w:rPr>
                <w:b/>
                <w:bCs/>
                <w:sz w:val="21"/>
                <w:szCs w:val="21"/>
              </w:rPr>
            </w:pPr>
            <w:r>
              <w:rPr>
                <w:rFonts w:hint="eastAsia"/>
                <w:b/>
                <w:bCs/>
                <w:sz w:val="21"/>
                <w:szCs w:val="21"/>
              </w:rPr>
              <w:t>年度博物馆网站浏览量</w:t>
            </w:r>
          </w:p>
        </w:tc>
        <w:tc>
          <w:tcPr>
            <w:tcW w:w="1901" w:type="dxa"/>
            <w:gridSpan w:val="13"/>
            <w:vAlign w:val="center"/>
          </w:tcPr>
          <w:p w14:paraId="00C940DC">
            <w:pPr>
              <w:jc w:val="left"/>
              <w:rPr>
                <w:sz w:val="21"/>
                <w:szCs w:val="21"/>
              </w:rPr>
            </w:pPr>
            <w:r>
              <w:rPr>
                <w:rFonts w:hint="eastAsia"/>
                <w:sz w:val="21"/>
                <w:szCs w:val="21"/>
              </w:rPr>
              <w:t>99776</w:t>
            </w:r>
          </w:p>
        </w:tc>
        <w:tc>
          <w:tcPr>
            <w:tcW w:w="571" w:type="dxa"/>
            <w:gridSpan w:val="8"/>
            <w:vAlign w:val="center"/>
          </w:tcPr>
          <w:p w14:paraId="43C9EF25">
            <w:pPr>
              <w:jc w:val="center"/>
              <w:rPr>
                <w:sz w:val="21"/>
                <w:szCs w:val="21"/>
              </w:rPr>
            </w:pPr>
            <w:r>
              <w:rPr>
                <w:rFonts w:hint="eastAsia"/>
                <w:sz w:val="21"/>
                <w:szCs w:val="21"/>
              </w:rPr>
              <w:t>次</w:t>
            </w:r>
          </w:p>
        </w:tc>
        <w:tc>
          <w:tcPr>
            <w:tcW w:w="1107" w:type="dxa"/>
            <w:gridSpan w:val="10"/>
            <w:shd w:val="clear" w:color="auto" w:fill="EFEFEF"/>
            <w:vAlign w:val="center"/>
          </w:tcPr>
          <w:p w14:paraId="34E83343">
            <w:pPr>
              <w:jc w:val="center"/>
              <w:rPr>
                <w:b/>
                <w:bCs/>
                <w:sz w:val="21"/>
                <w:szCs w:val="21"/>
              </w:rPr>
            </w:pPr>
            <w:r>
              <w:rPr>
                <w:rFonts w:hint="eastAsia"/>
                <w:b/>
                <w:bCs/>
                <w:sz w:val="21"/>
                <w:szCs w:val="21"/>
              </w:rPr>
              <w:t>年度新媒体关注量</w:t>
            </w:r>
          </w:p>
        </w:tc>
        <w:tc>
          <w:tcPr>
            <w:tcW w:w="1377" w:type="dxa"/>
            <w:gridSpan w:val="13"/>
            <w:vAlign w:val="center"/>
          </w:tcPr>
          <w:p w14:paraId="4B0367F5">
            <w:pPr>
              <w:jc w:val="center"/>
              <w:rPr>
                <w:sz w:val="21"/>
                <w:szCs w:val="21"/>
              </w:rPr>
            </w:pPr>
            <w:r>
              <w:rPr>
                <w:rFonts w:hint="eastAsia"/>
                <w:sz w:val="21"/>
                <w:szCs w:val="21"/>
              </w:rPr>
              <w:t>46034</w:t>
            </w:r>
            <w:r>
              <w:rPr>
                <w:sz w:val="21"/>
                <w:szCs w:val="21"/>
              </w:rPr>
              <w:t/>
            </w:r>
            <w:r>
              <w:rPr>
                <w:rFonts w:hint="eastAsia"/>
                <w:sz w:val="21"/>
                <w:szCs w:val="21"/>
              </w:rPr>
              <w:t/>
            </w:r>
          </w:p>
        </w:tc>
        <w:tc>
          <w:tcPr>
            <w:tcW w:w="495" w:type="dxa"/>
            <w:gridSpan w:val="2"/>
            <w:vAlign w:val="center"/>
          </w:tcPr>
          <w:p w14:paraId="5CB7FAF1">
            <w:pPr>
              <w:jc w:val="center"/>
              <w:rPr>
                <w:sz w:val="21"/>
                <w:szCs w:val="21"/>
              </w:rPr>
            </w:pPr>
            <w:r>
              <w:rPr>
                <w:rFonts w:hint="eastAsia"/>
                <w:sz w:val="21"/>
                <w:szCs w:val="21"/>
              </w:rPr>
              <w:t>次</w:t>
            </w:r>
          </w:p>
        </w:tc>
      </w:tr>
      <w:tr w14:paraId="70A7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A12CAC7">
            <w:pPr>
              <w:jc w:val="center"/>
              <w:rPr>
                <w:b/>
                <w:bCs/>
                <w:sz w:val="21"/>
                <w:szCs w:val="21"/>
              </w:rPr>
            </w:pPr>
            <w:r>
              <w:rPr>
                <w:rFonts w:hint="eastAsia"/>
                <w:b/>
                <w:bCs/>
                <w:sz w:val="21"/>
                <w:szCs w:val="21"/>
              </w:rPr>
              <w:t>文化创意产品销售收入</w:t>
            </w:r>
          </w:p>
        </w:tc>
        <w:tc>
          <w:tcPr>
            <w:tcW w:w="7124" w:type="dxa"/>
            <w:gridSpan w:val="42"/>
            <w:vAlign w:val="center"/>
          </w:tcPr>
          <w:p w14:paraId="6DFA2462">
            <w:pPr>
              <w:jc w:val="left"/>
              <w:rPr>
                <w:sz w:val="21"/>
                <w:szCs w:val="21"/>
              </w:rPr>
            </w:pPr>
            <w:r>
              <w:rPr>
                <w:rFonts w:hint="eastAsia"/>
                <w:sz w:val="21"/>
                <w:szCs w:val="21"/>
              </w:rPr>
              <w:t>0.00</w:t>
            </w:r>
            <w:r>
              <w:rPr>
                <w:sz w:val="21"/>
                <w:szCs w:val="21"/>
              </w:rPr>
              <w:t/>
            </w:r>
            <w:r>
              <w:rPr>
                <w:rFonts w:hint="eastAsia"/>
                <w:sz w:val="21"/>
                <w:szCs w:val="21"/>
              </w:rPr>
              <w:t/>
            </w:r>
          </w:p>
        </w:tc>
        <w:tc>
          <w:tcPr>
            <w:tcW w:w="1476" w:type="dxa"/>
            <w:gridSpan w:val="10"/>
            <w:vAlign w:val="center"/>
          </w:tcPr>
          <w:p w14:paraId="3052B99D">
            <w:pPr>
              <w:jc w:val="center"/>
              <w:rPr>
                <w:sz w:val="21"/>
                <w:szCs w:val="21"/>
              </w:rPr>
            </w:pPr>
            <w:r>
              <w:rPr>
                <w:rFonts w:hint="eastAsia"/>
                <w:sz w:val="21"/>
                <w:szCs w:val="21"/>
              </w:rPr>
              <w:t>万元</w:t>
            </w:r>
          </w:p>
        </w:tc>
      </w:tr>
      <w:tr w14:paraId="1461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DF146EA">
            <w:pPr>
              <w:jc w:val="center"/>
              <w:rPr>
                <w:rFonts w:hint="eastAsia"/>
                <w:b/>
                <w:bCs/>
                <w:sz w:val="21"/>
                <w:szCs w:val="21"/>
              </w:rPr>
            </w:pPr>
            <w:r>
              <w:rPr>
                <w:rFonts w:hint="eastAsia"/>
                <w:b/>
                <w:bCs/>
                <w:sz w:val="21"/>
                <w:szCs w:val="21"/>
              </w:rPr>
              <w:t>文化创意产品开发种类</w:t>
            </w:r>
          </w:p>
        </w:tc>
        <w:tc>
          <w:tcPr>
            <w:tcW w:w="7124" w:type="dxa"/>
            <w:gridSpan w:val="42"/>
            <w:vAlign w:val="center"/>
          </w:tcPr>
          <w:p w14:paraId="261D9690">
            <w:pPr>
              <w:jc w:val="left"/>
              <w:rPr>
                <w:rFonts w:hint="eastAsia"/>
                <w:sz w:val="21"/>
                <w:szCs w:val="21"/>
              </w:rPr>
            </w:pPr>
            <w:r>
              <w:rPr>
                <w:rFonts w:hint="eastAsia"/>
                <w:sz w:val="21"/>
                <w:szCs w:val="21"/>
              </w:rPr>
              <w:t>23</w:t>
            </w:r>
            <w:r>
              <w:rPr>
                <w:sz w:val="21"/>
                <w:szCs w:val="21"/>
              </w:rPr>
              <w:t/>
            </w:r>
            <w:r>
              <w:rPr>
                <w:rFonts w:hint="eastAsia"/>
                <w:sz w:val="21"/>
                <w:szCs w:val="21"/>
              </w:rPr>
              <w:t/>
            </w:r>
          </w:p>
        </w:tc>
        <w:tc>
          <w:tcPr>
            <w:tcW w:w="1476" w:type="dxa"/>
            <w:gridSpan w:val="10"/>
            <w:vAlign w:val="center"/>
          </w:tcPr>
          <w:p w14:paraId="4D120E12">
            <w:pPr>
              <w:jc w:val="center"/>
              <w:rPr>
                <w:rFonts w:hint="eastAsia" w:eastAsia="宋体"/>
                <w:sz w:val="21"/>
                <w:szCs w:val="21"/>
                <w:lang w:val="en-US" w:eastAsia="zh-CN"/>
              </w:rPr>
            </w:pPr>
            <w:r>
              <w:rPr>
                <w:rFonts w:hint="eastAsia"/>
                <w:sz w:val="21"/>
                <w:szCs w:val="21"/>
                <w:lang w:val="en-US" w:eastAsia="zh-CN"/>
              </w:rPr>
              <w:t>种</w:t>
            </w:r>
          </w:p>
        </w:tc>
      </w:tr>
      <w:tr w14:paraId="2949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68ABFE5B">
            <w:pPr>
              <w:jc w:val="center"/>
              <w:rPr>
                <w:szCs w:val="24"/>
              </w:rPr>
            </w:pPr>
            <w:r>
              <w:rPr>
                <w:rFonts w:hint="eastAsia"/>
                <w:szCs w:val="24"/>
              </w:rPr>
              <w:t>管理信息</w:t>
            </w:r>
          </w:p>
        </w:tc>
      </w:tr>
      <w:tr w14:paraId="0E22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F4DB1A4">
            <w:pPr>
              <w:jc w:val="center"/>
              <w:rPr>
                <w:b/>
                <w:bCs/>
                <w:sz w:val="21"/>
                <w:szCs w:val="21"/>
              </w:rPr>
            </w:pPr>
            <w:r>
              <w:rPr>
                <w:rFonts w:hint="eastAsia"/>
                <w:b/>
                <w:bCs/>
                <w:color w:val="4472C4" w:themeColor="accent1"/>
                <w:sz w:val="21"/>
                <w:szCs w:val="21"/>
                <w14:textFill>
                  <w14:solidFill>
                    <w14:schemeClr w14:val="accent1"/>
                  </w14:solidFill>
                </w14:textFill>
              </w:rPr>
              <w:t>年度新增藏品数(自动计算</w:t>
            </w:r>
            <w:r>
              <w:rPr>
                <w:b/>
                <w:bCs/>
                <w:color w:val="4472C4" w:themeColor="accent1"/>
                <w:sz w:val="21"/>
                <w:szCs w:val="21"/>
                <w14:textFill>
                  <w14:solidFill>
                    <w14:schemeClr w14:val="accent1"/>
                  </w14:solidFill>
                </w14:textFill>
              </w:rPr>
              <w:t>)</w:t>
            </w:r>
          </w:p>
        </w:tc>
        <w:tc>
          <w:tcPr>
            <w:tcW w:w="1788" w:type="dxa"/>
            <w:vAlign w:val="center"/>
          </w:tcPr>
          <w:p w14:paraId="32A4A297">
            <w:pPr>
              <w:jc w:val="left"/>
              <w:rPr>
                <w:sz w:val="21"/>
                <w:szCs w:val="21"/>
              </w:rPr>
            </w:pPr>
            <w:r>
              <w:rPr>
                <w:rFonts w:hint="eastAsia"/>
                <w:sz w:val="21"/>
                <w:szCs w:val="21"/>
              </w:rPr>
              <w:t>0</w:t>
            </w:r>
            <w:r>
              <w:rPr>
                <w:sz w:val="21"/>
                <w:szCs w:val="21"/>
              </w:rPr>
              <w:t/>
            </w:r>
            <w:r>
              <w:rPr>
                <w:rFonts w:hint="eastAsia"/>
                <w:sz w:val="21"/>
                <w:szCs w:val="21"/>
              </w:rPr>
              <w:t/>
            </w:r>
          </w:p>
        </w:tc>
        <w:tc>
          <w:tcPr>
            <w:tcW w:w="567" w:type="dxa"/>
            <w:gridSpan w:val="2"/>
            <w:vAlign w:val="center"/>
          </w:tcPr>
          <w:p w14:paraId="70FE55AA">
            <w:pPr>
              <w:jc w:val="center"/>
              <w:rPr>
                <w:sz w:val="21"/>
                <w:szCs w:val="21"/>
              </w:rPr>
            </w:pPr>
            <w:r>
              <w:rPr>
                <w:rFonts w:ascii="Arial" w:hAnsi="Arial" w:cs="Arial"/>
                <w:color w:val="000000"/>
                <w:sz w:val="18"/>
                <w:szCs w:val="18"/>
                <w:shd w:val="clear" w:color="auto" w:fill="FFFFFF"/>
              </w:rPr>
              <w:t>件(套)</w:t>
            </w:r>
          </w:p>
        </w:tc>
        <w:tc>
          <w:tcPr>
            <w:tcW w:w="1703" w:type="dxa"/>
            <w:gridSpan w:val="12"/>
            <w:shd w:val="clear" w:color="auto" w:fill="EFEFEF"/>
            <w:vAlign w:val="center"/>
          </w:tcPr>
          <w:p w14:paraId="682960A7">
            <w:pPr>
              <w:jc w:val="center"/>
              <w:rPr>
                <w:b/>
                <w:bCs/>
                <w:sz w:val="21"/>
                <w:szCs w:val="21"/>
              </w:rPr>
            </w:pPr>
            <w:r>
              <w:rPr>
                <w:rFonts w:hint="eastAsia"/>
                <w:b/>
                <w:bCs/>
                <w:sz w:val="21"/>
                <w:szCs w:val="21"/>
              </w:rPr>
              <w:t>年度征集购买藏品数</w:t>
            </w:r>
          </w:p>
        </w:tc>
        <w:tc>
          <w:tcPr>
            <w:tcW w:w="992" w:type="dxa"/>
            <w:gridSpan w:val="4"/>
            <w:vAlign w:val="center"/>
          </w:tcPr>
          <w:p w14:paraId="166DD74A">
            <w:pPr>
              <w:jc w:val="left"/>
              <w:rPr>
                <w:sz w:val="21"/>
                <w:szCs w:val="21"/>
              </w:rPr>
            </w:pPr>
            <w:r>
              <w:rPr>
                <w:rFonts w:hint="eastAsia"/>
                <w:sz w:val="21"/>
                <w:szCs w:val="21"/>
              </w:rPr>
              <w:t>0</w:t>
            </w:r>
            <w:r>
              <w:rPr>
                <w:sz w:val="21"/>
                <w:szCs w:val="21"/>
              </w:rPr>
              <w:t/>
            </w:r>
            <w:r>
              <w:rPr>
                <w:rFonts w:hint="eastAsia"/>
                <w:sz w:val="21"/>
                <w:szCs w:val="21"/>
              </w:rPr>
              <w:t/>
            </w:r>
          </w:p>
        </w:tc>
        <w:tc>
          <w:tcPr>
            <w:tcW w:w="571" w:type="dxa"/>
            <w:gridSpan w:val="8"/>
            <w:vAlign w:val="center"/>
          </w:tcPr>
          <w:p w14:paraId="0EE8E596">
            <w:pPr>
              <w:jc w:val="center"/>
              <w:rPr>
                <w:sz w:val="21"/>
                <w:szCs w:val="21"/>
              </w:rPr>
            </w:pPr>
            <w:r>
              <w:rPr>
                <w:rFonts w:ascii="Arial" w:hAnsi="Arial" w:cs="Arial"/>
                <w:color w:val="000000"/>
                <w:sz w:val="18"/>
                <w:szCs w:val="18"/>
                <w:shd w:val="clear" w:color="auto" w:fill="FFFFFF"/>
              </w:rPr>
              <w:t>件(套)</w:t>
            </w:r>
          </w:p>
        </w:tc>
        <w:tc>
          <w:tcPr>
            <w:tcW w:w="1107" w:type="dxa"/>
            <w:gridSpan w:val="10"/>
            <w:shd w:val="clear" w:color="auto" w:fill="EFEFEF"/>
            <w:vAlign w:val="center"/>
          </w:tcPr>
          <w:p w14:paraId="17BC6BB5">
            <w:pPr>
              <w:jc w:val="center"/>
              <w:rPr>
                <w:b/>
                <w:bCs/>
                <w:sz w:val="21"/>
                <w:szCs w:val="21"/>
              </w:rPr>
            </w:pPr>
            <w:r>
              <w:rPr>
                <w:rFonts w:hint="eastAsia"/>
                <w:b/>
                <w:bCs/>
                <w:sz w:val="21"/>
                <w:szCs w:val="21"/>
              </w:rPr>
              <w:t>年度接受捐赠藏品数</w:t>
            </w:r>
          </w:p>
        </w:tc>
        <w:tc>
          <w:tcPr>
            <w:tcW w:w="1377" w:type="dxa"/>
            <w:gridSpan w:val="13"/>
            <w:vAlign w:val="center"/>
          </w:tcPr>
          <w:p w14:paraId="327CCBC8">
            <w:pPr>
              <w:jc w:val="left"/>
              <w:rPr>
                <w:sz w:val="21"/>
                <w:szCs w:val="21"/>
              </w:rPr>
            </w:pPr>
            <w:r>
              <w:rPr>
                <w:rFonts w:hint="eastAsia"/>
                <w:sz w:val="21"/>
                <w:szCs w:val="21"/>
              </w:rPr>
              <w:t>0</w:t>
            </w:r>
            <w:r>
              <w:rPr>
                <w:sz w:val="21"/>
                <w:szCs w:val="21"/>
              </w:rPr>
              <w:t/>
            </w:r>
            <w:r>
              <w:rPr>
                <w:rFonts w:hint="eastAsia"/>
                <w:sz w:val="21"/>
                <w:szCs w:val="21"/>
              </w:rPr>
              <w:t/>
            </w:r>
          </w:p>
        </w:tc>
        <w:tc>
          <w:tcPr>
            <w:tcW w:w="495" w:type="dxa"/>
            <w:gridSpan w:val="2"/>
            <w:vAlign w:val="center"/>
          </w:tcPr>
          <w:p w14:paraId="78A28701">
            <w:pPr>
              <w:jc w:val="center"/>
              <w:rPr>
                <w:sz w:val="21"/>
                <w:szCs w:val="21"/>
              </w:rPr>
            </w:pPr>
            <w:r>
              <w:rPr>
                <w:rFonts w:ascii="Arial" w:hAnsi="Arial" w:cs="Arial"/>
                <w:color w:val="000000"/>
                <w:sz w:val="18"/>
                <w:szCs w:val="18"/>
                <w:shd w:val="clear" w:color="auto" w:fill="FFFFFF"/>
              </w:rPr>
              <w:t>件(套)</w:t>
            </w:r>
          </w:p>
        </w:tc>
      </w:tr>
      <w:tr w14:paraId="53CA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D22A40C">
            <w:pPr>
              <w:jc w:val="center"/>
              <w:rPr>
                <w:b/>
                <w:bCs/>
                <w:sz w:val="21"/>
                <w:szCs w:val="21"/>
              </w:rPr>
            </w:pPr>
            <w:r>
              <w:rPr>
                <w:rFonts w:hint="eastAsia"/>
                <w:b/>
                <w:bCs/>
                <w:sz w:val="21"/>
                <w:szCs w:val="21"/>
              </w:rPr>
              <w:t>年度依法交换藏品数</w:t>
            </w:r>
          </w:p>
        </w:tc>
        <w:tc>
          <w:tcPr>
            <w:tcW w:w="1788" w:type="dxa"/>
            <w:vAlign w:val="center"/>
          </w:tcPr>
          <w:p w14:paraId="44FC2E6F">
            <w:pPr>
              <w:jc w:val="left"/>
              <w:rPr>
                <w:sz w:val="21"/>
                <w:szCs w:val="21"/>
              </w:rPr>
            </w:pPr>
            <w:r>
              <w:rPr>
                <w:rFonts w:hint="eastAsia"/>
                <w:sz w:val="21"/>
                <w:szCs w:val="21"/>
              </w:rPr>
              <w:t>0</w:t>
            </w:r>
            <w:r>
              <w:rPr>
                <w:sz w:val="21"/>
                <w:szCs w:val="21"/>
              </w:rPr>
              <w:t/>
            </w:r>
            <w:r>
              <w:rPr>
                <w:rFonts w:hint="eastAsia"/>
                <w:sz w:val="21"/>
                <w:szCs w:val="21"/>
              </w:rPr>
              <w:t/>
            </w:r>
          </w:p>
        </w:tc>
        <w:tc>
          <w:tcPr>
            <w:tcW w:w="567" w:type="dxa"/>
            <w:gridSpan w:val="2"/>
            <w:vAlign w:val="center"/>
          </w:tcPr>
          <w:p w14:paraId="198E3C82">
            <w:pPr>
              <w:jc w:val="center"/>
              <w:rPr>
                <w:sz w:val="21"/>
                <w:szCs w:val="21"/>
              </w:rPr>
            </w:pPr>
            <w:r>
              <w:rPr>
                <w:rFonts w:ascii="Arial" w:hAnsi="Arial" w:cs="Arial"/>
                <w:color w:val="000000"/>
                <w:sz w:val="18"/>
                <w:szCs w:val="18"/>
                <w:shd w:val="clear" w:color="auto" w:fill="FFFFFF"/>
              </w:rPr>
              <w:t>件(套)</w:t>
            </w:r>
          </w:p>
        </w:tc>
        <w:tc>
          <w:tcPr>
            <w:tcW w:w="1703" w:type="dxa"/>
            <w:gridSpan w:val="12"/>
            <w:shd w:val="clear" w:color="auto" w:fill="EFEFEF"/>
            <w:vAlign w:val="center"/>
          </w:tcPr>
          <w:p w14:paraId="00B3F516">
            <w:pPr>
              <w:jc w:val="center"/>
              <w:rPr>
                <w:b/>
                <w:bCs/>
                <w:sz w:val="21"/>
                <w:szCs w:val="21"/>
              </w:rPr>
            </w:pPr>
            <w:r>
              <w:rPr>
                <w:rFonts w:hint="eastAsia"/>
                <w:b/>
                <w:bCs/>
                <w:sz w:val="21"/>
                <w:szCs w:val="21"/>
              </w:rPr>
              <w:t>年度拨交藏品数</w:t>
            </w:r>
          </w:p>
        </w:tc>
        <w:tc>
          <w:tcPr>
            <w:tcW w:w="992" w:type="dxa"/>
            <w:gridSpan w:val="4"/>
            <w:vAlign w:val="center"/>
          </w:tcPr>
          <w:p w14:paraId="12CE06C4">
            <w:pPr>
              <w:jc w:val="left"/>
              <w:rPr>
                <w:sz w:val="21"/>
                <w:szCs w:val="21"/>
              </w:rPr>
            </w:pPr>
            <w:r>
              <w:rPr>
                <w:rFonts w:hint="eastAsia"/>
                <w:sz w:val="21"/>
                <w:szCs w:val="21"/>
              </w:rPr>
              <w:t>0</w:t>
            </w:r>
            <w:r>
              <w:rPr>
                <w:sz w:val="21"/>
                <w:szCs w:val="21"/>
              </w:rPr>
              <w:t/>
            </w:r>
            <w:r>
              <w:rPr>
                <w:rFonts w:hint="eastAsia"/>
                <w:sz w:val="21"/>
                <w:szCs w:val="21"/>
              </w:rPr>
              <w:t/>
            </w:r>
          </w:p>
        </w:tc>
        <w:tc>
          <w:tcPr>
            <w:tcW w:w="571" w:type="dxa"/>
            <w:gridSpan w:val="8"/>
            <w:vAlign w:val="center"/>
          </w:tcPr>
          <w:p w14:paraId="04E64268">
            <w:pPr>
              <w:jc w:val="center"/>
              <w:rPr>
                <w:sz w:val="21"/>
                <w:szCs w:val="21"/>
              </w:rPr>
            </w:pPr>
            <w:r>
              <w:rPr>
                <w:rFonts w:ascii="Arial" w:hAnsi="Arial" w:cs="Arial"/>
                <w:color w:val="000000"/>
                <w:sz w:val="18"/>
                <w:szCs w:val="18"/>
                <w:shd w:val="clear" w:color="auto" w:fill="FFFFFF"/>
              </w:rPr>
              <w:t>件(套)</w:t>
            </w:r>
          </w:p>
        </w:tc>
        <w:tc>
          <w:tcPr>
            <w:tcW w:w="1136" w:type="dxa"/>
            <w:gridSpan w:val="11"/>
            <w:shd w:val="clear" w:color="auto" w:fill="EFEFEF"/>
            <w:vAlign w:val="center"/>
          </w:tcPr>
          <w:p w14:paraId="108E4D6A">
            <w:pPr>
              <w:jc w:val="center"/>
              <w:rPr>
                <w:b/>
                <w:bCs/>
                <w:sz w:val="21"/>
                <w:szCs w:val="21"/>
              </w:rPr>
            </w:pPr>
            <w:r>
              <w:rPr>
                <w:rFonts w:hint="eastAsia"/>
                <w:b/>
                <w:bCs/>
                <w:sz w:val="21"/>
                <w:szCs w:val="21"/>
              </w:rPr>
              <w:t>年度移交藏品数</w:t>
            </w:r>
          </w:p>
        </w:tc>
        <w:tc>
          <w:tcPr>
            <w:tcW w:w="1348" w:type="dxa"/>
            <w:gridSpan w:val="12"/>
            <w:vAlign w:val="center"/>
          </w:tcPr>
          <w:p w14:paraId="3E3C8B20">
            <w:pPr>
              <w:jc w:val="left"/>
              <w:rPr>
                <w:sz w:val="21"/>
                <w:szCs w:val="21"/>
              </w:rPr>
            </w:pPr>
            <w:r>
              <w:rPr>
                <w:rFonts w:hint="eastAsia"/>
                <w:sz w:val="21"/>
                <w:szCs w:val="21"/>
              </w:rPr>
              <w:t>0</w:t>
            </w:r>
            <w:r>
              <w:rPr>
                <w:sz w:val="21"/>
                <w:szCs w:val="21"/>
              </w:rPr>
              <w:t/>
            </w:r>
            <w:r>
              <w:rPr>
                <w:rFonts w:hint="eastAsia"/>
                <w:sz w:val="21"/>
                <w:szCs w:val="21"/>
              </w:rPr>
              <w:t/>
            </w:r>
          </w:p>
        </w:tc>
        <w:tc>
          <w:tcPr>
            <w:tcW w:w="495" w:type="dxa"/>
            <w:gridSpan w:val="2"/>
            <w:vAlign w:val="center"/>
          </w:tcPr>
          <w:p w14:paraId="33B221E1">
            <w:pPr>
              <w:jc w:val="center"/>
              <w:rPr>
                <w:sz w:val="21"/>
                <w:szCs w:val="21"/>
              </w:rPr>
            </w:pPr>
            <w:r>
              <w:rPr>
                <w:rFonts w:ascii="Arial" w:hAnsi="Arial" w:cs="Arial"/>
                <w:color w:val="000000"/>
                <w:sz w:val="18"/>
                <w:szCs w:val="18"/>
                <w:shd w:val="clear" w:color="auto" w:fill="FFFFFF"/>
              </w:rPr>
              <w:t>件(套)</w:t>
            </w:r>
          </w:p>
        </w:tc>
      </w:tr>
      <w:tr w14:paraId="2328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CEC3404">
            <w:pPr>
              <w:jc w:val="center"/>
              <w:rPr>
                <w:b/>
                <w:bCs/>
                <w:sz w:val="21"/>
                <w:szCs w:val="21"/>
              </w:rPr>
            </w:pPr>
            <w:r>
              <w:rPr>
                <w:rFonts w:hint="eastAsia"/>
                <w:b/>
                <w:bCs/>
                <w:sz w:val="21"/>
                <w:szCs w:val="21"/>
              </w:rPr>
              <w:t>年度考古发掘藏品数</w:t>
            </w:r>
          </w:p>
        </w:tc>
        <w:tc>
          <w:tcPr>
            <w:tcW w:w="1788" w:type="dxa"/>
            <w:vAlign w:val="center"/>
          </w:tcPr>
          <w:p w14:paraId="2C944FE0">
            <w:pPr>
              <w:jc w:val="left"/>
              <w:rPr>
                <w:sz w:val="21"/>
                <w:szCs w:val="21"/>
              </w:rPr>
            </w:pPr>
            <w:r>
              <w:rPr>
                <w:rFonts w:hint="eastAsia"/>
                <w:sz w:val="21"/>
                <w:szCs w:val="21"/>
              </w:rPr>
              <w:t>0</w:t>
            </w:r>
            <w:r>
              <w:rPr>
                <w:sz w:val="21"/>
                <w:szCs w:val="21"/>
              </w:rPr>
              <w:t/>
            </w:r>
            <w:r>
              <w:rPr>
                <w:rFonts w:hint="eastAsia"/>
                <w:sz w:val="21"/>
                <w:szCs w:val="21"/>
              </w:rPr>
              <w:t/>
            </w:r>
          </w:p>
        </w:tc>
        <w:tc>
          <w:tcPr>
            <w:tcW w:w="567" w:type="dxa"/>
            <w:gridSpan w:val="2"/>
            <w:vAlign w:val="center"/>
          </w:tcPr>
          <w:p w14:paraId="50C916B8">
            <w:pPr>
              <w:jc w:val="center"/>
              <w:rPr>
                <w:sz w:val="21"/>
                <w:szCs w:val="21"/>
              </w:rPr>
            </w:pPr>
            <w:r>
              <w:rPr>
                <w:rFonts w:ascii="Arial" w:hAnsi="Arial" w:cs="Arial"/>
                <w:color w:val="000000"/>
                <w:sz w:val="18"/>
                <w:szCs w:val="18"/>
                <w:shd w:val="clear" w:color="auto" w:fill="FFFFFF"/>
              </w:rPr>
              <w:t>件(套)</w:t>
            </w:r>
          </w:p>
        </w:tc>
        <w:tc>
          <w:tcPr>
            <w:tcW w:w="1703" w:type="dxa"/>
            <w:gridSpan w:val="12"/>
            <w:shd w:val="clear" w:color="auto" w:fill="EFEFEF"/>
            <w:vAlign w:val="center"/>
          </w:tcPr>
          <w:p w14:paraId="4D798296">
            <w:pPr>
              <w:jc w:val="center"/>
              <w:rPr>
                <w:b/>
                <w:bCs/>
                <w:sz w:val="21"/>
                <w:szCs w:val="21"/>
              </w:rPr>
            </w:pPr>
            <w:r>
              <w:rPr>
                <w:rFonts w:hint="eastAsia"/>
                <w:b/>
                <w:bCs/>
                <w:sz w:val="21"/>
                <w:szCs w:val="21"/>
              </w:rPr>
              <w:t>年度采集藏品数</w:t>
            </w:r>
          </w:p>
        </w:tc>
        <w:tc>
          <w:tcPr>
            <w:tcW w:w="992" w:type="dxa"/>
            <w:gridSpan w:val="4"/>
            <w:vAlign w:val="center"/>
          </w:tcPr>
          <w:p w14:paraId="499383FE">
            <w:pPr>
              <w:jc w:val="left"/>
              <w:rPr>
                <w:sz w:val="21"/>
                <w:szCs w:val="21"/>
              </w:rPr>
            </w:pPr>
            <w:r>
              <w:rPr>
                <w:rFonts w:hint="eastAsia"/>
                <w:sz w:val="21"/>
                <w:szCs w:val="21"/>
              </w:rPr>
              <w:t>0</w:t>
            </w:r>
            <w:r>
              <w:rPr>
                <w:sz w:val="21"/>
                <w:szCs w:val="21"/>
              </w:rPr>
              <w:t/>
            </w:r>
            <w:r>
              <w:rPr>
                <w:rFonts w:hint="eastAsia"/>
                <w:sz w:val="21"/>
                <w:szCs w:val="21"/>
              </w:rPr>
              <w:t/>
            </w:r>
          </w:p>
        </w:tc>
        <w:tc>
          <w:tcPr>
            <w:tcW w:w="571" w:type="dxa"/>
            <w:gridSpan w:val="8"/>
            <w:vAlign w:val="center"/>
          </w:tcPr>
          <w:p w14:paraId="3B3B7666">
            <w:pPr>
              <w:jc w:val="center"/>
              <w:rPr>
                <w:sz w:val="21"/>
                <w:szCs w:val="21"/>
              </w:rPr>
            </w:pPr>
            <w:r>
              <w:rPr>
                <w:rFonts w:ascii="Arial" w:hAnsi="Arial" w:cs="Arial"/>
                <w:color w:val="000000"/>
                <w:sz w:val="18"/>
                <w:szCs w:val="18"/>
                <w:shd w:val="clear" w:color="auto" w:fill="FFFFFF"/>
              </w:rPr>
              <w:t>件(套)</w:t>
            </w:r>
          </w:p>
        </w:tc>
        <w:tc>
          <w:tcPr>
            <w:tcW w:w="1136" w:type="dxa"/>
            <w:gridSpan w:val="11"/>
            <w:shd w:val="clear" w:color="auto" w:fill="EFEFEF"/>
            <w:vAlign w:val="center"/>
          </w:tcPr>
          <w:p w14:paraId="7339F9B3">
            <w:pPr>
              <w:jc w:val="center"/>
              <w:rPr>
                <w:b/>
                <w:bCs/>
                <w:sz w:val="21"/>
                <w:szCs w:val="21"/>
              </w:rPr>
            </w:pPr>
            <w:r>
              <w:rPr>
                <w:rFonts w:hint="eastAsia"/>
                <w:b/>
                <w:bCs/>
                <w:sz w:val="21"/>
                <w:szCs w:val="21"/>
              </w:rPr>
              <w:t>年度拣选藏品数</w:t>
            </w:r>
          </w:p>
        </w:tc>
        <w:tc>
          <w:tcPr>
            <w:tcW w:w="1348" w:type="dxa"/>
            <w:gridSpan w:val="12"/>
            <w:vAlign w:val="center"/>
          </w:tcPr>
          <w:p w14:paraId="122D2F48">
            <w:pPr>
              <w:jc w:val="left"/>
              <w:rPr>
                <w:sz w:val="21"/>
                <w:szCs w:val="21"/>
              </w:rPr>
            </w:pPr>
            <w:r>
              <w:rPr>
                <w:rFonts w:hint="eastAsia"/>
                <w:sz w:val="21"/>
                <w:szCs w:val="21"/>
              </w:rPr>
              <w:t>0</w:t>
            </w:r>
            <w:r>
              <w:rPr>
                <w:sz w:val="21"/>
                <w:szCs w:val="21"/>
              </w:rPr>
              <w:t/>
            </w:r>
            <w:r>
              <w:rPr>
                <w:rFonts w:hint="eastAsia"/>
                <w:sz w:val="21"/>
                <w:szCs w:val="21"/>
              </w:rPr>
              <w:t/>
            </w:r>
          </w:p>
        </w:tc>
        <w:tc>
          <w:tcPr>
            <w:tcW w:w="495" w:type="dxa"/>
            <w:gridSpan w:val="2"/>
            <w:vAlign w:val="center"/>
          </w:tcPr>
          <w:p w14:paraId="6A7B9C52">
            <w:pPr>
              <w:jc w:val="center"/>
              <w:rPr>
                <w:sz w:val="21"/>
                <w:szCs w:val="21"/>
              </w:rPr>
            </w:pPr>
            <w:r>
              <w:rPr>
                <w:rFonts w:ascii="Arial" w:hAnsi="Arial" w:cs="Arial"/>
                <w:color w:val="000000"/>
                <w:sz w:val="18"/>
                <w:szCs w:val="18"/>
                <w:shd w:val="clear" w:color="auto" w:fill="FFFFFF"/>
              </w:rPr>
              <w:t>件(套)</w:t>
            </w:r>
          </w:p>
        </w:tc>
      </w:tr>
      <w:tr w14:paraId="3E64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0673D03">
            <w:pPr>
              <w:jc w:val="center"/>
              <w:rPr>
                <w:b/>
                <w:bCs/>
                <w:sz w:val="21"/>
                <w:szCs w:val="21"/>
              </w:rPr>
            </w:pPr>
            <w:r>
              <w:rPr>
                <w:rFonts w:hint="eastAsia"/>
                <w:b/>
                <w:bCs/>
                <w:sz w:val="21"/>
                <w:szCs w:val="21"/>
              </w:rPr>
              <w:t>其他来源藏品数</w:t>
            </w:r>
          </w:p>
        </w:tc>
        <w:tc>
          <w:tcPr>
            <w:tcW w:w="7192" w:type="dxa"/>
            <w:gridSpan w:val="44"/>
            <w:vAlign w:val="center"/>
          </w:tcPr>
          <w:p w14:paraId="439C7E65">
            <w:pPr>
              <w:jc w:val="left"/>
              <w:rPr>
                <w:sz w:val="21"/>
                <w:szCs w:val="21"/>
              </w:rPr>
            </w:pPr>
            <w:r>
              <w:rPr>
                <w:rFonts w:hint="eastAsia"/>
                <w:sz w:val="21"/>
                <w:szCs w:val="21"/>
              </w:rPr>
              <w:t>0</w:t>
            </w:r>
            <w:r>
              <w:rPr>
                <w:sz w:val="21"/>
                <w:szCs w:val="21"/>
              </w:rPr>
              <w:t/>
            </w:r>
            <w:r>
              <w:rPr>
                <w:rFonts w:hint="eastAsia"/>
                <w:sz w:val="21"/>
                <w:szCs w:val="21"/>
              </w:rPr>
              <w:t/>
            </w:r>
          </w:p>
        </w:tc>
        <w:tc>
          <w:tcPr>
            <w:tcW w:w="1408" w:type="dxa"/>
            <w:gridSpan w:val="8"/>
            <w:vAlign w:val="center"/>
          </w:tcPr>
          <w:p w14:paraId="65A9CE84">
            <w:pPr>
              <w:jc w:val="center"/>
              <w:rPr>
                <w:sz w:val="21"/>
                <w:szCs w:val="21"/>
              </w:rPr>
            </w:pPr>
            <w:r>
              <w:rPr>
                <w:rFonts w:ascii="Arial" w:hAnsi="Arial" w:cs="Arial"/>
                <w:color w:val="000000"/>
                <w:sz w:val="18"/>
                <w:szCs w:val="18"/>
                <w:shd w:val="clear" w:color="auto" w:fill="FFFFFF"/>
              </w:rPr>
              <w:t>件(套)</w:t>
            </w:r>
          </w:p>
        </w:tc>
      </w:tr>
      <w:tr w14:paraId="26BA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436E02A">
            <w:pPr>
              <w:jc w:val="center"/>
              <w:rPr>
                <w:b/>
                <w:bCs/>
                <w:sz w:val="21"/>
                <w:szCs w:val="21"/>
              </w:rPr>
            </w:pPr>
            <w:r>
              <w:rPr>
                <w:rFonts w:hint="eastAsia"/>
                <w:b/>
                <w:bCs/>
                <w:color w:val="4472C4" w:themeColor="accent1"/>
                <w:sz w:val="21"/>
                <w:szCs w:val="21"/>
                <w14:textFill>
                  <w14:solidFill>
                    <w14:schemeClr w14:val="accent1"/>
                  </w14:solidFill>
                </w14:textFill>
              </w:rPr>
              <w:t>修复文物数(自动计算</w:t>
            </w:r>
            <w:r>
              <w:rPr>
                <w:b/>
                <w:bCs/>
                <w:color w:val="4472C4" w:themeColor="accent1"/>
                <w:sz w:val="21"/>
                <w:szCs w:val="21"/>
                <w14:textFill>
                  <w14:solidFill>
                    <w14:schemeClr w14:val="accent1"/>
                  </w14:solidFill>
                </w14:textFill>
              </w:rPr>
              <w:t>)</w:t>
            </w:r>
          </w:p>
        </w:tc>
        <w:tc>
          <w:tcPr>
            <w:tcW w:w="7192" w:type="dxa"/>
            <w:gridSpan w:val="44"/>
            <w:vAlign w:val="center"/>
          </w:tcPr>
          <w:p w14:paraId="384268B3">
            <w:pPr>
              <w:jc w:val="left"/>
              <w:rPr>
                <w:sz w:val="21"/>
                <w:szCs w:val="21"/>
              </w:rPr>
            </w:pPr>
            <w:r>
              <w:rPr>
                <w:rFonts w:hint="eastAsia"/>
                <w:sz w:val="21"/>
                <w:szCs w:val="21"/>
              </w:rPr>
              <w:t>0</w:t>
            </w:r>
            <w:r>
              <w:rPr>
                <w:sz w:val="21"/>
                <w:szCs w:val="21"/>
              </w:rPr>
              <w:t/>
            </w:r>
            <w:r>
              <w:rPr>
                <w:rFonts w:hint="eastAsia"/>
                <w:sz w:val="21"/>
                <w:szCs w:val="21"/>
              </w:rPr>
              <w:t/>
            </w:r>
          </w:p>
        </w:tc>
        <w:tc>
          <w:tcPr>
            <w:tcW w:w="1408" w:type="dxa"/>
            <w:gridSpan w:val="8"/>
            <w:vAlign w:val="center"/>
          </w:tcPr>
          <w:p w14:paraId="66B772C4">
            <w:pPr>
              <w:jc w:val="center"/>
              <w:rPr>
                <w:sz w:val="21"/>
                <w:szCs w:val="21"/>
              </w:rPr>
            </w:pPr>
            <w:r>
              <w:rPr>
                <w:rFonts w:ascii="Arial" w:hAnsi="Arial" w:cs="Arial"/>
                <w:color w:val="000000"/>
                <w:sz w:val="18"/>
                <w:szCs w:val="18"/>
                <w:shd w:val="clear" w:color="auto" w:fill="FFFFFF"/>
              </w:rPr>
              <w:t>件(套)</w:t>
            </w:r>
          </w:p>
        </w:tc>
      </w:tr>
      <w:tr w14:paraId="0798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515A03D">
            <w:pPr>
              <w:jc w:val="center"/>
              <w:rPr>
                <w:b/>
                <w:bCs/>
                <w:sz w:val="21"/>
                <w:szCs w:val="21"/>
              </w:rPr>
            </w:pPr>
            <w:r>
              <w:rPr>
                <w:rFonts w:hint="eastAsia"/>
                <w:b/>
                <w:bCs/>
                <w:sz w:val="21"/>
                <w:szCs w:val="21"/>
              </w:rPr>
              <w:t>修复一级文物</w:t>
            </w:r>
          </w:p>
        </w:tc>
        <w:tc>
          <w:tcPr>
            <w:tcW w:w="3149" w:type="dxa"/>
            <w:gridSpan w:val="6"/>
            <w:vAlign w:val="center"/>
          </w:tcPr>
          <w:p w14:paraId="09B12E43">
            <w:pPr>
              <w:jc w:val="left"/>
              <w:rPr>
                <w:sz w:val="21"/>
                <w:szCs w:val="21"/>
              </w:rPr>
            </w:pPr>
            <w:r>
              <w:rPr>
                <w:rFonts w:hint="eastAsia"/>
                <w:sz w:val="21"/>
                <w:szCs w:val="21"/>
              </w:rPr>
              <w:t>0</w:t>
            </w:r>
            <w:r>
              <w:rPr>
                <w:sz w:val="21"/>
                <w:szCs w:val="21"/>
              </w:rPr>
              <w:t/>
            </w:r>
            <w:r>
              <w:rPr>
                <w:rFonts w:hint="eastAsia"/>
                <w:sz w:val="21"/>
                <w:szCs w:val="21"/>
              </w:rPr>
              <w:t/>
            </w:r>
          </w:p>
        </w:tc>
        <w:tc>
          <w:tcPr>
            <w:tcW w:w="482" w:type="dxa"/>
            <w:gridSpan w:val="7"/>
            <w:vAlign w:val="center"/>
          </w:tcPr>
          <w:p w14:paraId="6D487B9B">
            <w:pPr>
              <w:jc w:val="center"/>
              <w:rPr>
                <w:sz w:val="21"/>
                <w:szCs w:val="21"/>
              </w:rPr>
            </w:pPr>
            <w:r>
              <w:rPr>
                <w:rFonts w:ascii="Arial" w:hAnsi="Arial" w:cs="Arial"/>
                <w:color w:val="000000"/>
                <w:sz w:val="18"/>
                <w:szCs w:val="18"/>
                <w:shd w:val="clear" w:color="auto" w:fill="FFFFFF"/>
              </w:rPr>
              <w:t>件(套)</w:t>
            </w:r>
          </w:p>
        </w:tc>
        <w:tc>
          <w:tcPr>
            <w:tcW w:w="1419" w:type="dxa"/>
            <w:gridSpan w:val="6"/>
            <w:shd w:val="clear" w:color="auto" w:fill="EFEFEF"/>
            <w:vAlign w:val="center"/>
          </w:tcPr>
          <w:p w14:paraId="10BADD27">
            <w:pPr>
              <w:jc w:val="center"/>
              <w:rPr>
                <w:b/>
                <w:bCs/>
                <w:sz w:val="21"/>
                <w:szCs w:val="21"/>
              </w:rPr>
            </w:pPr>
            <w:r>
              <w:rPr>
                <w:rFonts w:hint="eastAsia"/>
                <w:b/>
                <w:bCs/>
                <w:sz w:val="21"/>
                <w:szCs w:val="21"/>
              </w:rPr>
              <w:t>修复二级文物</w:t>
            </w:r>
          </w:p>
        </w:tc>
        <w:tc>
          <w:tcPr>
            <w:tcW w:w="2142" w:type="dxa"/>
            <w:gridSpan w:val="25"/>
            <w:vAlign w:val="center"/>
          </w:tcPr>
          <w:p w14:paraId="6BC2CDBF">
            <w:pPr>
              <w:jc w:val="left"/>
              <w:rPr>
                <w:sz w:val="21"/>
                <w:szCs w:val="21"/>
              </w:rPr>
            </w:pPr>
            <w:r>
              <w:rPr>
                <w:rFonts w:hint="eastAsia"/>
                <w:sz w:val="21"/>
                <w:szCs w:val="21"/>
              </w:rPr>
              <w:t>0</w:t>
            </w:r>
            <w:r>
              <w:rPr>
                <w:sz w:val="21"/>
                <w:szCs w:val="21"/>
              </w:rPr>
              <w:t/>
            </w:r>
            <w:r>
              <w:rPr>
                <w:rFonts w:hint="eastAsia"/>
                <w:sz w:val="21"/>
                <w:szCs w:val="21"/>
              </w:rPr>
              <w:t/>
            </w:r>
          </w:p>
        </w:tc>
        <w:tc>
          <w:tcPr>
            <w:tcW w:w="1408" w:type="dxa"/>
            <w:gridSpan w:val="8"/>
            <w:vAlign w:val="center"/>
          </w:tcPr>
          <w:p w14:paraId="2B5C1B83">
            <w:pPr>
              <w:jc w:val="center"/>
              <w:rPr>
                <w:sz w:val="21"/>
                <w:szCs w:val="21"/>
              </w:rPr>
            </w:pPr>
            <w:r>
              <w:rPr>
                <w:rFonts w:ascii="Arial" w:hAnsi="Arial" w:cs="Arial"/>
                <w:color w:val="000000"/>
                <w:sz w:val="18"/>
                <w:szCs w:val="18"/>
                <w:shd w:val="clear" w:color="auto" w:fill="FFFFFF"/>
              </w:rPr>
              <w:t>件(套)</w:t>
            </w:r>
          </w:p>
        </w:tc>
      </w:tr>
      <w:tr w14:paraId="101B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77B437E8">
            <w:pPr>
              <w:jc w:val="center"/>
              <w:rPr>
                <w:b/>
                <w:bCs/>
                <w:sz w:val="21"/>
                <w:szCs w:val="21"/>
              </w:rPr>
            </w:pPr>
            <w:r>
              <w:rPr>
                <w:rFonts w:hint="eastAsia"/>
                <w:b/>
                <w:bCs/>
                <w:sz w:val="21"/>
                <w:szCs w:val="21"/>
              </w:rPr>
              <w:t>修复三级文物</w:t>
            </w:r>
          </w:p>
        </w:tc>
        <w:tc>
          <w:tcPr>
            <w:tcW w:w="3149" w:type="dxa"/>
            <w:gridSpan w:val="6"/>
            <w:vAlign w:val="center"/>
          </w:tcPr>
          <w:p w14:paraId="57D1BA3D">
            <w:pPr>
              <w:jc w:val="left"/>
              <w:rPr>
                <w:sz w:val="21"/>
                <w:szCs w:val="21"/>
              </w:rPr>
            </w:pPr>
            <w:r>
              <w:rPr>
                <w:rFonts w:hint="eastAsia"/>
                <w:sz w:val="21"/>
                <w:szCs w:val="21"/>
              </w:rPr>
              <w:t>0</w:t>
            </w:r>
            <w:r>
              <w:rPr>
                <w:sz w:val="21"/>
                <w:szCs w:val="21"/>
              </w:rPr>
              <w:t/>
            </w:r>
            <w:r>
              <w:rPr>
                <w:rFonts w:hint="eastAsia"/>
                <w:sz w:val="21"/>
                <w:szCs w:val="21"/>
              </w:rPr>
              <w:t/>
            </w:r>
          </w:p>
        </w:tc>
        <w:tc>
          <w:tcPr>
            <w:tcW w:w="482" w:type="dxa"/>
            <w:gridSpan w:val="7"/>
            <w:vAlign w:val="center"/>
          </w:tcPr>
          <w:p w14:paraId="23E292D9">
            <w:pPr>
              <w:jc w:val="center"/>
              <w:rPr>
                <w:sz w:val="21"/>
                <w:szCs w:val="21"/>
              </w:rPr>
            </w:pPr>
            <w:r>
              <w:rPr>
                <w:rFonts w:ascii="Arial" w:hAnsi="Arial" w:cs="Arial"/>
                <w:color w:val="000000"/>
                <w:sz w:val="18"/>
                <w:szCs w:val="18"/>
                <w:shd w:val="clear" w:color="auto" w:fill="FFFFFF"/>
              </w:rPr>
              <w:t>件(套)</w:t>
            </w:r>
          </w:p>
        </w:tc>
        <w:tc>
          <w:tcPr>
            <w:tcW w:w="1419" w:type="dxa"/>
            <w:gridSpan w:val="6"/>
            <w:shd w:val="clear" w:color="auto" w:fill="EFEFEF"/>
            <w:vAlign w:val="center"/>
          </w:tcPr>
          <w:p w14:paraId="46285CC2">
            <w:pPr>
              <w:jc w:val="center"/>
              <w:rPr>
                <w:b/>
                <w:bCs/>
                <w:sz w:val="21"/>
                <w:szCs w:val="21"/>
              </w:rPr>
            </w:pPr>
            <w:r>
              <w:rPr>
                <w:rFonts w:hint="eastAsia"/>
                <w:b/>
                <w:bCs/>
                <w:sz w:val="21"/>
                <w:szCs w:val="21"/>
              </w:rPr>
              <w:t>修复一般文物</w:t>
            </w:r>
          </w:p>
        </w:tc>
        <w:tc>
          <w:tcPr>
            <w:tcW w:w="2142" w:type="dxa"/>
            <w:gridSpan w:val="25"/>
            <w:vAlign w:val="center"/>
          </w:tcPr>
          <w:p w14:paraId="157B54B9">
            <w:pPr>
              <w:jc w:val="left"/>
              <w:rPr>
                <w:sz w:val="21"/>
                <w:szCs w:val="21"/>
              </w:rPr>
            </w:pPr>
            <w:r>
              <w:rPr>
                <w:rFonts w:hint="eastAsia"/>
                <w:sz w:val="21"/>
                <w:szCs w:val="21"/>
              </w:rPr>
              <w:t>0</w:t>
            </w:r>
            <w:r>
              <w:rPr>
                <w:sz w:val="21"/>
                <w:szCs w:val="21"/>
              </w:rPr>
              <w:t/>
            </w:r>
            <w:r>
              <w:rPr>
                <w:rFonts w:hint="eastAsia"/>
                <w:sz w:val="21"/>
                <w:szCs w:val="21"/>
              </w:rPr>
              <w:t/>
            </w:r>
          </w:p>
        </w:tc>
        <w:tc>
          <w:tcPr>
            <w:tcW w:w="1408" w:type="dxa"/>
            <w:gridSpan w:val="8"/>
            <w:vAlign w:val="center"/>
          </w:tcPr>
          <w:p w14:paraId="376DF34E">
            <w:pPr>
              <w:jc w:val="center"/>
              <w:rPr>
                <w:sz w:val="21"/>
                <w:szCs w:val="21"/>
              </w:rPr>
            </w:pPr>
            <w:r>
              <w:rPr>
                <w:rFonts w:ascii="Arial" w:hAnsi="Arial" w:cs="Arial"/>
                <w:color w:val="000000"/>
                <w:sz w:val="18"/>
                <w:szCs w:val="18"/>
                <w:shd w:val="clear" w:color="auto" w:fill="FFFFFF"/>
              </w:rPr>
              <w:t>件(套)</w:t>
            </w:r>
          </w:p>
        </w:tc>
      </w:tr>
      <w:tr w14:paraId="6EB6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17093374">
            <w:pPr>
              <w:jc w:val="center"/>
              <w:rPr>
                <w:b/>
                <w:bCs/>
                <w:sz w:val="21"/>
                <w:szCs w:val="21"/>
              </w:rPr>
            </w:pPr>
            <w:r>
              <w:rPr>
                <w:rFonts w:hint="eastAsia"/>
                <w:b/>
                <w:bCs/>
                <w:sz w:val="21"/>
                <w:szCs w:val="21"/>
              </w:rPr>
              <w:t>国际合作项目数</w:t>
            </w:r>
          </w:p>
        </w:tc>
        <w:tc>
          <w:tcPr>
            <w:tcW w:w="1788" w:type="dxa"/>
            <w:vAlign w:val="center"/>
          </w:tcPr>
          <w:p w14:paraId="57079E1D">
            <w:pPr>
              <w:jc w:val="left"/>
              <w:rPr>
                <w:sz w:val="21"/>
                <w:szCs w:val="21"/>
              </w:rPr>
            </w:pPr>
            <w:r>
              <w:rPr>
                <w:rFonts w:hint="eastAsia"/>
                <w:sz w:val="21"/>
                <w:szCs w:val="21"/>
              </w:rPr>
              <w:t>0</w:t>
            </w:r>
            <w:r>
              <w:rPr>
                <w:sz w:val="21"/>
                <w:szCs w:val="21"/>
              </w:rPr>
              <w:t/>
            </w:r>
            <w:r>
              <w:rPr>
                <w:rFonts w:hint="eastAsia"/>
                <w:sz w:val="21"/>
                <w:szCs w:val="21"/>
              </w:rPr>
              <w:t/>
            </w:r>
          </w:p>
        </w:tc>
        <w:tc>
          <w:tcPr>
            <w:tcW w:w="567" w:type="dxa"/>
            <w:gridSpan w:val="2"/>
            <w:vAlign w:val="center"/>
          </w:tcPr>
          <w:p w14:paraId="5A49A87C">
            <w:pPr>
              <w:jc w:val="center"/>
              <w:rPr>
                <w:sz w:val="21"/>
                <w:szCs w:val="21"/>
              </w:rPr>
            </w:pPr>
            <w:r>
              <w:rPr>
                <w:rFonts w:hint="eastAsia"/>
                <w:sz w:val="21"/>
                <w:szCs w:val="21"/>
              </w:rPr>
              <w:t>个</w:t>
            </w:r>
          </w:p>
        </w:tc>
        <w:tc>
          <w:tcPr>
            <w:tcW w:w="794" w:type="dxa"/>
            <w:gridSpan w:val="3"/>
            <w:shd w:val="clear" w:color="auto" w:fill="EFEFEF"/>
            <w:vAlign w:val="center"/>
          </w:tcPr>
          <w:p w14:paraId="56D170BE">
            <w:pPr>
              <w:jc w:val="center"/>
              <w:rPr>
                <w:b/>
                <w:bCs/>
                <w:sz w:val="21"/>
                <w:szCs w:val="21"/>
              </w:rPr>
            </w:pPr>
            <w:r>
              <w:rPr>
                <w:rFonts w:hint="eastAsia"/>
                <w:b/>
                <w:bCs/>
                <w:sz w:val="21"/>
                <w:szCs w:val="21"/>
              </w:rPr>
              <w:t>国际人员交流</w:t>
            </w:r>
          </w:p>
        </w:tc>
        <w:tc>
          <w:tcPr>
            <w:tcW w:w="909" w:type="dxa"/>
            <w:gridSpan w:val="9"/>
            <w:vAlign w:val="center"/>
          </w:tcPr>
          <w:p w14:paraId="3BDEFEBE">
            <w:pPr>
              <w:jc w:val="left"/>
              <w:rPr>
                <w:sz w:val="21"/>
                <w:szCs w:val="21"/>
              </w:rPr>
            </w:pPr>
            <w:r>
              <w:rPr>
                <w:rFonts w:hint="eastAsia"/>
                <w:sz w:val="21"/>
                <w:szCs w:val="21"/>
              </w:rPr>
              <w:t>0</w:t>
            </w:r>
            <w:r>
              <w:rPr>
                <w:sz w:val="21"/>
                <w:szCs w:val="21"/>
              </w:rPr>
              <w:t/>
            </w:r>
            <w:r>
              <w:rPr>
                <w:rFonts w:hint="eastAsia"/>
                <w:sz w:val="21"/>
                <w:szCs w:val="21"/>
              </w:rPr>
              <w:t/>
            </w:r>
          </w:p>
        </w:tc>
        <w:tc>
          <w:tcPr>
            <w:tcW w:w="992" w:type="dxa"/>
            <w:gridSpan w:val="4"/>
            <w:vAlign w:val="center"/>
          </w:tcPr>
          <w:p w14:paraId="74DF9111">
            <w:pPr>
              <w:jc w:val="center"/>
              <w:rPr>
                <w:sz w:val="21"/>
                <w:szCs w:val="21"/>
              </w:rPr>
            </w:pPr>
            <w:r>
              <w:rPr>
                <w:rFonts w:hint="eastAsia"/>
                <w:sz w:val="21"/>
                <w:szCs w:val="21"/>
              </w:rPr>
              <w:t>人次</w:t>
            </w:r>
          </w:p>
        </w:tc>
        <w:tc>
          <w:tcPr>
            <w:tcW w:w="1276" w:type="dxa"/>
            <w:gridSpan w:val="12"/>
            <w:shd w:val="clear" w:color="auto" w:fill="EFEFEF"/>
            <w:vAlign w:val="center"/>
          </w:tcPr>
          <w:p w14:paraId="3FCD3568">
            <w:pPr>
              <w:jc w:val="center"/>
              <w:rPr>
                <w:b/>
                <w:bCs/>
                <w:sz w:val="21"/>
                <w:szCs w:val="21"/>
              </w:rPr>
            </w:pPr>
            <w:r>
              <w:rPr>
                <w:rFonts w:hint="eastAsia"/>
                <w:b/>
                <w:bCs/>
                <w:sz w:val="21"/>
                <w:szCs w:val="21"/>
              </w:rPr>
              <w:t>国际学术活动</w:t>
            </w:r>
          </w:p>
        </w:tc>
        <w:tc>
          <w:tcPr>
            <w:tcW w:w="1539" w:type="dxa"/>
            <w:gridSpan w:val="15"/>
            <w:vAlign w:val="center"/>
          </w:tcPr>
          <w:p w14:paraId="3E86B6EA">
            <w:pPr>
              <w:jc w:val="left"/>
              <w:rPr>
                <w:sz w:val="21"/>
                <w:szCs w:val="21"/>
              </w:rPr>
            </w:pPr>
            <w:r>
              <w:rPr>
                <w:rFonts w:hint="eastAsia"/>
                <w:sz w:val="21"/>
                <w:szCs w:val="21"/>
              </w:rPr>
              <w:t>0</w:t>
            </w:r>
            <w:r>
              <w:rPr>
                <w:sz w:val="21"/>
                <w:szCs w:val="21"/>
              </w:rPr>
              <w:t/>
            </w:r>
            <w:r>
              <w:rPr>
                <w:rFonts w:hint="eastAsia"/>
                <w:sz w:val="21"/>
                <w:szCs w:val="21"/>
              </w:rPr>
              <w:t/>
            </w:r>
          </w:p>
        </w:tc>
        <w:tc>
          <w:tcPr>
            <w:tcW w:w="735" w:type="dxa"/>
            <w:gridSpan w:val="6"/>
            <w:vAlign w:val="center"/>
          </w:tcPr>
          <w:p w14:paraId="51240A92">
            <w:pPr>
              <w:jc w:val="center"/>
              <w:rPr>
                <w:sz w:val="21"/>
                <w:szCs w:val="21"/>
              </w:rPr>
            </w:pPr>
            <w:r>
              <w:rPr>
                <w:rFonts w:hint="eastAsia"/>
                <w:sz w:val="21"/>
                <w:szCs w:val="21"/>
              </w:rPr>
              <w:t>场</w:t>
            </w:r>
          </w:p>
        </w:tc>
      </w:tr>
      <w:tr w14:paraId="1DE1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4E237BC">
            <w:pPr>
              <w:jc w:val="center"/>
              <w:rPr>
                <w:b/>
                <w:bCs/>
                <w:sz w:val="21"/>
                <w:szCs w:val="21"/>
              </w:rPr>
            </w:pPr>
            <w:r>
              <w:rPr>
                <w:rFonts w:hint="eastAsia"/>
                <w:b/>
                <w:bCs/>
                <w:sz w:val="21"/>
                <w:szCs w:val="21"/>
              </w:rPr>
              <w:t>从业人员总数</w:t>
            </w:r>
          </w:p>
        </w:tc>
        <w:tc>
          <w:tcPr>
            <w:tcW w:w="1788" w:type="dxa"/>
            <w:vAlign w:val="center"/>
          </w:tcPr>
          <w:p w14:paraId="55812480">
            <w:pPr>
              <w:jc w:val="left"/>
              <w:rPr>
                <w:sz w:val="21"/>
                <w:szCs w:val="21"/>
              </w:rPr>
            </w:pPr>
            <w:r>
              <w:rPr>
                <w:rFonts w:hint="eastAsia"/>
                <w:sz w:val="21"/>
                <w:szCs w:val="21"/>
              </w:rPr>
              <w:t>34</w:t>
            </w:r>
            <w:r>
              <w:rPr>
                <w:sz w:val="21"/>
                <w:szCs w:val="21"/>
              </w:rPr>
              <w:t/>
            </w:r>
            <w:r>
              <w:rPr>
                <w:rFonts w:hint="eastAsia"/>
                <w:sz w:val="21"/>
                <w:szCs w:val="21"/>
              </w:rPr>
              <w:t/>
            </w:r>
          </w:p>
        </w:tc>
        <w:tc>
          <w:tcPr>
            <w:tcW w:w="567" w:type="dxa"/>
            <w:gridSpan w:val="2"/>
            <w:vAlign w:val="center"/>
          </w:tcPr>
          <w:p w14:paraId="56623058">
            <w:pPr>
              <w:jc w:val="center"/>
              <w:rPr>
                <w:sz w:val="21"/>
                <w:szCs w:val="21"/>
              </w:rPr>
            </w:pPr>
            <w:r>
              <w:rPr>
                <w:rFonts w:hint="eastAsia"/>
                <w:sz w:val="21"/>
                <w:szCs w:val="21"/>
              </w:rPr>
              <w:t>人</w:t>
            </w:r>
          </w:p>
        </w:tc>
        <w:tc>
          <w:tcPr>
            <w:tcW w:w="794" w:type="dxa"/>
            <w:gridSpan w:val="3"/>
            <w:shd w:val="clear" w:color="auto" w:fill="EFEFEF"/>
            <w:vAlign w:val="center"/>
          </w:tcPr>
          <w:p w14:paraId="0FE584C0">
            <w:pPr>
              <w:jc w:val="center"/>
              <w:rPr>
                <w:b/>
                <w:bCs/>
                <w:sz w:val="21"/>
                <w:szCs w:val="21"/>
              </w:rPr>
            </w:pPr>
            <w:r>
              <w:rPr>
                <w:rFonts w:hint="eastAsia"/>
                <w:b/>
                <w:bCs/>
                <w:sz w:val="21"/>
                <w:szCs w:val="21"/>
              </w:rPr>
              <w:t>事业单位编制数</w:t>
            </w:r>
          </w:p>
        </w:tc>
        <w:tc>
          <w:tcPr>
            <w:tcW w:w="909" w:type="dxa"/>
            <w:gridSpan w:val="9"/>
            <w:vAlign w:val="center"/>
          </w:tcPr>
          <w:p w14:paraId="732278FD">
            <w:pPr>
              <w:jc w:val="left"/>
              <w:rPr>
                <w:sz w:val="21"/>
                <w:szCs w:val="21"/>
              </w:rPr>
            </w:pPr>
            <w:r>
              <w:rPr>
                <w:rFonts w:hint="eastAsia"/>
                <w:sz w:val="21"/>
                <w:szCs w:val="21"/>
              </w:rPr>
              <w:t>23</w:t>
            </w:r>
            <w:r>
              <w:rPr>
                <w:sz w:val="21"/>
                <w:szCs w:val="21"/>
              </w:rPr>
              <w:t/>
            </w:r>
            <w:r>
              <w:rPr>
                <w:rFonts w:hint="eastAsia"/>
                <w:sz w:val="21"/>
                <w:szCs w:val="21"/>
              </w:rPr>
              <w:t/>
            </w:r>
          </w:p>
        </w:tc>
        <w:tc>
          <w:tcPr>
            <w:tcW w:w="992" w:type="dxa"/>
            <w:gridSpan w:val="4"/>
            <w:vAlign w:val="center"/>
          </w:tcPr>
          <w:p w14:paraId="0C886771">
            <w:pPr>
              <w:jc w:val="center"/>
              <w:rPr>
                <w:sz w:val="21"/>
                <w:szCs w:val="21"/>
              </w:rPr>
            </w:pPr>
            <w:r>
              <w:rPr>
                <w:rFonts w:hint="eastAsia"/>
                <w:sz w:val="21"/>
                <w:szCs w:val="21"/>
              </w:rPr>
              <w:t>人</w:t>
            </w:r>
          </w:p>
        </w:tc>
        <w:tc>
          <w:tcPr>
            <w:tcW w:w="1383" w:type="dxa"/>
            <w:gridSpan w:val="13"/>
            <w:shd w:val="clear" w:color="auto" w:fill="EFEFEF"/>
            <w:vAlign w:val="center"/>
          </w:tcPr>
          <w:p w14:paraId="67F51252">
            <w:pPr>
              <w:jc w:val="center"/>
              <w:rPr>
                <w:b/>
                <w:bCs/>
                <w:sz w:val="21"/>
                <w:szCs w:val="21"/>
              </w:rPr>
            </w:pPr>
            <w:r>
              <w:rPr>
                <w:rFonts w:hint="eastAsia"/>
                <w:b/>
                <w:bCs/>
                <w:sz w:val="21"/>
                <w:szCs w:val="21"/>
              </w:rPr>
              <w:t>在编人员数</w:t>
            </w:r>
          </w:p>
        </w:tc>
        <w:tc>
          <w:tcPr>
            <w:tcW w:w="1432" w:type="dxa"/>
            <w:gridSpan w:val="14"/>
            <w:vAlign w:val="center"/>
          </w:tcPr>
          <w:p w14:paraId="3FCCBD70">
            <w:pPr>
              <w:jc w:val="left"/>
              <w:rPr>
                <w:sz w:val="21"/>
                <w:szCs w:val="21"/>
              </w:rPr>
            </w:pPr>
            <w:r>
              <w:rPr>
                <w:rFonts w:hint="eastAsia"/>
                <w:sz w:val="21"/>
                <w:szCs w:val="21"/>
              </w:rPr>
              <w:t>17</w:t>
            </w:r>
            <w:r>
              <w:rPr>
                <w:sz w:val="21"/>
                <w:szCs w:val="21"/>
              </w:rPr>
              <w:t/>
            </w:r>
            <w:r>
              <w:rPr>
                <w:rFonts w:hint="eastAsia"/>
                <w:sz w:val="21"/>
                <w:szCs w:val="21"/>
              </w:rPr>
              <w:t/>
            </w:r>
          </w:p>
        </w:tc>
        <w:tc>
          <w:tcPr>
            <w:tcW w:w="735" w:type="dxa"/>
            <w:gridSpan w:val="6"/>
            <w:vAlign w:val="center"/>
          </w:tcPr>
          <w:p w14:paraId="2C8C4FE0">
            <w:pPr>
              <w:jc w:val="center"/>
              <w:rPr>
                <w:sz w:val="21"/>
                <w:szCs w:val="21"/>
              </w:rPr>
            </w:pPr>
            <w:r>
              <w:rPr>
                <w:rFonts w:hint="eastAsia"/>
                <w:sz w:val="21"/>
                <w:szCs w:val="21"/>
              </w:rPr>
              <w:t>人</w:t>
            </w:r>
          </w:p>
        </w:tc>
      </w:tr>
      <w:tr w14:paraId="26A2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C6B8287">
            <w:pPr>
              <w:jc w:val="center"/>
              <w:rPr>
                <w:b/>
                <w:bCs/>
                <w:sz w:val="21"/>
                <w:szCs w:val="21"/>
              </w:rPr>
            </w:pPr>
            <w:r>
              <w:rPr>
                <w:rFonts w:hint="eastAsia"/>
                <w:b/>
                <w:bCs/>
                <w:color w:val="4472C4" w:themeColor="accent1"/>
                <w:sz w:val="21"/>
                <w:szCs w:val="21"/>
                <w14:textFill>
                  <w14:solidFill>
                    <w14:schemeClr w14:val="accent1"/>
                  </w14:solidFill>
                </w14:textFill>
              </w:rPr>
              <w:t>专业技术人员总数(自动计算</w:t>
            </w:r>
            <w:r>
              <w:rPr>
                <w:b/>
                <w:bCs/>
                <w:color w:val="4472C4" w:themeColor="accent1"/>
                <w:sz w:val="21"/>
                <w:szCs w:val="21"/>
                <w14:textFill>
                  <w14:solidFill>
                    <w14:schemeClr w14:val="accent1"/>
                  </w14:solidFill>
                </w14:textFill>
              </w:rPr>
              <w:t>)</w:t>
            </w:r>
          </w:p>
        </w:tc>
        <w:tc>
          <w:tcPr>
            <w:tcW w:w="7865" w:type="dxa"/>
            <w:gridSpan w:val="46"/>
            <w:vAlign w:val="center"/>
          </w:tcPr>
          <w:p w14:paraId="237B5900">
            <w:pPr>
              <w:jc w:val="left"/>
              <w:rPr>
                <w:sz w:val="21"/>
                <w:szCs w:val="21"/>
              </w:rPr>
            </w:pPr>
            <w:r>
              <w:rPr>
                <w:rFonts w:hint="eastAsia"/>
                <w:sz w:val="21"/>
                <w:szCs w:val="21"/>
              </w:rPr>
              <w:t>14</w:t>
            </w:r>
            <w:r>
              <w:rPr>
                <w:sz w:val="21"/>
                <w:szCs w:val="21"/>
              </w:rPr>
              <w:t/>
            </w:r>
            <w:r>
              <w:rPr>
                <w:rFonts w:hint="eastAsia"/>
                <w:sz w:val="21"/>
                <w:szCs w:val="21"/>
              </w:rPr>
              <w:t/>
            </w:r>
          </w:p>
        </w:tc>
        <w:tc>
          <w:tcPr>
            <w:tcW w:w="735" w:type="dxa"/>
            <w:gridSpan w:val="6"/>
            <w:vAlign w:val="center"/>
          </w:tcPr>
          <w:p w14:paraId="4E121450">
            <w:pPr>
              <w:jc w:val="center"/>
              <w:rPr>
                <w:sz w:val="21"/>
                <w:szCs w:val="21"/>
              </w:rPr>
            </w:pPr>
            <w:r>
              <w:rPr>
                <w:rFonts w:hint="eastAsia"/>
                <w:sz w:val="21"/>
                <w:szCs w:val="21"/>
              </w:rPr>
              <w:t>人</w:t>
            </w:r>
          </w:p>
        </w:tc>
      </w:tr>
      <w:tr w14:paraId="0048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6BAA163">
            <w:pPr>
              <w:jc w:val="center"/>
              <w:rPr>
                <w:b/>
                <w:bCs/>
                <w:sz w:val="21"/>
                <w:szCs w:val="21"/>
              </w:rPr>
            </w:pPr>
            <w:r>
              <w:rPr>
                <w:rFonts w:hint="eastAsia"/>
                <w:b/>
                <w:bCs/>
                <w:sz w:val="21"/>
                <w:szCs w:val="21"/>
              </w:rPr>
              <w:t>初级职称</w:t>
            </w:r>
          </w:p>
        </w:tc>
        <w:tc>
          <w:tcPr>
            <w:tcW w:w="2672" w:type="dxa"/>
            <w:gridSpan w:val="4"/>
            <w:vAlign w:val="center"/>
          </w:tcPr>
          <w:p w14:paraId="30CE3605">
            <w:pPr>
              <w:jc w:val="left"/>
              <w:rPr>
                <w:sz w:val="21"/>
                <w:szCs w:val="21"/>
              </w:rPr>
            </w:pPr>
            <w:r>
              <w:rPr>
                <w:rFonts w:hint="eastAsia"/>
                <w:sz w:val="21"/>
                <w:szCs w:val="21"/>
              </w:rPr>
              <w:t>7</w:t>
            </w:r>
            <w:r>
              <w:rPr>
                <w:sz w:val="21"/>
                <w:szCs w:val="21"/>
              </w:rPr>
              <w:t/>
            </w:r>
            <w:r>
              <w:rPr>
                <w:rFonts w:hint="eastAsia"/>
                <w:sz w:val="21"/>
                <w:szCs w:val="21"/>
              </w:rPr>
              <w:t/>
            </w:r>
          </w:p>
        </w:tc>
        <w:tc>
          <w:tcPr>
            <w:tcW w:w="753" w:type="dxa"/>
            <w:gridSpan w:val="5"/>
            <w:vAlign w:val="center"/>
          </w:tcPr>
          <w:p w14:paraId="71FB3C99">
            <w:pPr>
              <w:jc w:val="center"/>
              <w:rPr>
                <w:sz w:val="21"/>
                <w:szCs w:val="21"/>
              </w:rPr>
            </w:pPr>
            <w:r>
              <w:rPr>
                <w:rFonts w:hint="eastAsia"/>
                <w:sz w:val="21"/>
                <w:szCs w:val="21"/>
              </w:rPr>
              <w:t>人</w:t>
            </w:r>
          </w:p>
        </w:tc>
        <w:tc>
          <w:tcPr>
            <w:tcW w:w="1625" w:type="dxa"/>
            <w:gridSpan w:val="10"/>
            <w:shd w:val="clear" w:color="auto" w:fill="EFEFEF"/>
            <w:vAlign w:val="center"/>
          </w:tcPr>
          <w:p w14:paraId="4E50B12B">
            <w:pPr>
              <w:jc w:val="center"/>
              <w:rPr>
                <w:b/>
                <w:bCs/>
                <w:sz w:val="21"/>
                <w:szCs w:val="21"/>
              </w:rPr>
            </w:pPr>
            <w:r>
              <w:rPr>
                <w:rFonts w:hint="eastAsia"/>
                <w:b/>
                <w:bCs/>
                <w:sz w:val="21"/>
                <w:szCs w:val="21"/>
              </w:rPr>
              <w:t>副高级职称</w:t>
            </w:r>
          </w:p>
        </w:tc>
        <w:tc>
          <w:tcPr>
            <w:tcW w:w="2815" w:type="dxa"/>
            <w:gridSpan w:val="27"/>
            <w:vAlign w:val="center"/>
          </w:tcPr>
          <w:p w14:paraId="08A99491">
            <w:pPr>
              <w:jc w:val="left"/>
              <w:rPr>
                <w:sz w:val="21"/>
                <w:szCs w:val="21"/>
              </w:rPr>
            </w:pPr>
            <w:r>
              <w:rPr>
                <w:rFonts w:hint="eastAsia"/>
                <w:sz w:val="21"/>
                <w:szCs w:val="21"/>
              </w:rPr>
              <w:t>0</w:t>
            </w:r>
            <w:r>
              <w:rPr>
                <w:sz w:val="21"/>
                <w:szCs w:val="21"/>
              </w:rPr>
              <w:t/>
            </w:r>
            <w:r>
              <w:rPr>
                <w:rFonts w:hint="eastAsia"/>
                <w:sz w:val="21"/>
                <w:szCs w:val="21"/>
              </w:rPr>
              <w:t/>
            </w:r>
          </w:p>
        </w:tc>
        <w:tc>
          <w:tcPr>
            <w:tcW w:w="735" w:type="dxa"/>
            <w:gridSpan w:val="6"/>
            <w:vAlign w:val="center"/>
          </w:tcPr>
          <w:p w14:paraId="6CB53F43">
            <w:pPr>
              <w:jc w:val="center"/>
              <w:rPr>
                <w:sz w:val="21"/>
                <w:szCs w:val="21"/>
              </w:rPr>
            </w:pPr>
            <w:r>
              <w:rPr>
                <w:rFonts w:hint="eastAsia"/>
                <w:sz w:val="21"/>
                <w:szCs w:val="21"/>
              </w:rPr>
              <w:t>人</w:t>
            </w:r>
          </w:p>
        </w:tc>
      </w:tr>
      <w:tr w14:paraId="3A49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65B1B71">
            <w:pPr>
              <w:jc w:val="center"/>
              <w:rPr>
                <w:b/>
                <w:bCs/>
                <w:sz w:val="21"/>
                <w:szCs w:val="21"/>
              </w:rPr>
            </w:pPr>
            <w:r>
              <w:rPr>
                <w:rFonts w:hint="eastAsia"/>
                <w:b/>
                <w:bCs/>
                <w:sz w:val="21"/>
                <w:szCs w:val="21"/>
              </w:rPr>
              <w:t>中级职称</w:t>
            </w:r>
          </w:p>
        </w:tc>
        <w:tc>
          <w:tcPr>
            <w:tcW w:w="2672" w:type="dxa"/>
            <w:gridSpan w:val="4"/>
            <w:vAlign w:val="center"/>
          </w:tcPr>
          <w:p w14:paraId="703861B7">
            <w:pPr>
              <w:jc w:val="left"/>
              <w:rPr>
                <w:sz w:val="21"/>
                <w:szCs w:val="21"/>
              </w:rPr>
            </w:pPr>
            <w:r>
              <w:rPr>
                <w:rFonts w:hint="eastAsia"/>
                <w:sz w:val="21"/>
                <w:szCs w:val="21"/>
              </w:rPr>
              <w:t>6</w:t>
            </w:r>
            <w:r>
              <w:rPr>
                <w:sz w:val="21"/>
                <w:szCs w:val="21"/>
              </w:rPr>
              <w:t/>
            </w:r>
            <w:r>
              <w:rPr>
                <w:rFonts w:hint="eastAsia"/>
                <w:sz w:val="21"/>
                <w:szCs w:val="21"/>
              </w:rPr>
              <w:t/>
            </w:r>
          </w:p>
        </w:tc>
        <w:tc>
          <w:tcPr>
            <w:tcW w:w="753" w:type="dxa"/>
            <w:gridSpan w:val="5"/>
            <w:vAlign w:val="center"/>
          </w:tcPr>
          <w:p w14:paraId="3E09A360">
            <w:pPr>
              <w:jc w:val="center"/>
              <w:rPr>
                <w:sz w:val="21"/>
                <w:szCs w:val="21"/>
              </w:rPr>
            </w:pPr>
            <w:r>
              <w:rPr>
                <w:rFonts w:hint="eastAsia"/>
                <w:sz w:val="21"/>
                <w:szCs w:val="21"/>
              </w:rPr>
              <w:t>人</w:t>
            </w:r>
          </w:p>
        </w:tc>
        <w:tc>
          <w:tcPr>
            <w:tcW w:w="1625" w:type="dxa"/>
            <w:gridSpan w:val="10"/>
            <w:shd w:val="clear" w:color="auto" w:fill="EFEFEF"/>
            <w:vAlign w:val="center"/>
          </w:tcPr>
          <w:p w14:paraId="12CD712B">
            <w:pPr>
              <w:jc w:val="center"/>
              <w:rPr>
                <w:b/>
                <w:bCs/>
                <w:sz w:val="21"/>
                <w:szCs w:val="21"/>
              </w:rPr>
            </w:pPr>
            <w:r>
              <w:rPr>
                <w:rFonts w:hint="eastAsia"/>
                <w:b/>
                <w:bCs/>
                <w:sz w:val="21"/>
                <w:szCs w:val="21"/>
              </w:rPr>
              <w:t>正高级职称</w:t>
            </w:r>
          </w:p>
        </w:tc>
        <w:tc>
          <w:tcPr>
            <w:tcW w:w="2815" w:type="dxa"/>
            <w:gridSpan w:val="27"/>
            <w:vAlign w:val="center"/>
          </w:tcPr>
          <w:p w14:paraId="6E7B498C">
            <w:pPr>
              <w:jc w:val="left"/>
              <w:rPr>
                <w:sz w:val="21"/>
                <w:szCs w:val="21"/>
              </w:rPr>
            </w:pPr>
            <w:r>
              <w:rPr>
                <w:rFonts w:hint="eastAsia"/>
                <w:sz w:val="21"/>
                <w:szCs w:val="21"/>
              </w:rPr>
              <w:t>1</w:t>
            </w:r>
            <w:r>
              <w:rPr>
                <w:sz w:val="21"/>
                <w:szCs w:val="21"/>
              </w:rPr>
              <w:t/>
            </w:r>
            <w:r>
              <w:rPr>
                <w:rFonts w:hint="eastAsia"/>
                <w:sz w:val="21"/>
                <w:szCs w:val="21"/>
              </w:rPr>
              <w:t/>
            </w:r>
          </w:p>
        </w:tc>
        <w:tc>
          <w:tcPr>
            <w:tcW w:w="735" w:type="dxa"/>
            <w:gridSpan w:val="6"/>
            <w:vAlign w:val="center"/>
          </w:tcPr>
          <w:p w14:paraId="0AC17247">
            <w:pPr>
              <w:jc w:val="center"/>
              <w:rPr>
                <w:sz w:val="21"/>
                <w:szCs w:val="21"/>
              </w:rPr>
            </w:pPr>
            <w:r>
              <w:rPr>
                <w:rFonts w:hint="eastAsia"/>
                <w:sz w:val="21"/>
                <w:szCs w:val="21"/>
              </w:rPr>
              <w:t>人</w:t>
            </w:r>
          </w:p>
        </w:tc>
      </w:tr>
      <w:tr w14:paraId="33A4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CA4AD6D">
            <w:pPr>
              <w:jc w:val="center"/>
              <w:rPr>
                <w:b/>
                <w:bCs/>
                <w:sz w:val="21"/>
                <w:szCs w:val="21"/>
              </w:rPr>
            </w:pPr>
            <w:r>
              <w:rPr>
                <w:rFonts w:hint="eastAsia"/>
                <w:b/>
                <w:bCs/>
                <w:sz w:val="21"/>
                <w:szCs w:val="21"/>
              </w:rPr>
              <w:t>安保人员数</w:t>
            </w:r>
          </w:p>
        </w:tc>
        <w:tc>
          <w:tcPr>
            <w:tcW w:w="2672" w:type="dxa"/>
            <w:gridSpan w:val="4"/>
            <w:vAlign w:val="center"/>
          </w:tcPr>
          <w:p w14:paraId="149E007F">
            <w:pPr>
              <w:jc w:val="left"/>
              <w:rPr>
                <w:sz w:val="21"/>
                <w:szCs w:val="21"/>
              </w:rPr>
            </w:pPr>
            <w:r>
              <w:rPr>
                <w:rFonts w:hint="eastAsia"/>
                <w:sz w:val="21"/>
                <w:szCs w:val="21"/>
              </w:rPr>
              <w:t>10</w:t>
            </w:r>
            <w:r>
              <w:rPr>
                <w:sz w:val="21"/>
                <w:szCs w:val="21"/>
              </w:rPr>
              <w:t/>
            </w:r>
            <w:r>
              <w:rPr>
                <w:rFonts w:hint="eastAsia"/>
                <w:sz w:val="21"/>
                <w:szCs w:val="21"/>
              </w:rPr>
              <w:t/>
            </w:r>
          </w:p>
        </w:tc>
        <w:tc>
          <w:tcPr>
            <w:tcW w:w="753" w:type="dxa"/>
            <w:gridSpan w:val="5"/>
            <w:vAlign w:val="center"/>
          </w:tcPr>
          <w:p w14:paraId="0C85D012">
            <w:pPr>
              <w:jc w:val="center"/>
              <w:rPr>
                <w:sz w:val="21"/>
                <w:szCs w:val="21"/>
              </w:rPr>
            </w:pPr>
            <w:r>
              <w:rPr>
                <w:rFonts w:hint="eastAsia"/>
                <w:sz w:val="21"/>
                <w:szCs w:val="21"/>
              </w:rPr>
              <w:t>人</w:t>
            </w:r>
          </w:p>
        </w:tc>
        <w:tc>
          <w:tcPr>
            <w:tcW w:w="1625" w:type="dxa"/>
            <w:gridSpan w:val="10"/>
            <w:shd w:val="clear" w:color="auto" w:fill="EFEFEF"/>
            <w:vAlign w:val="center"/>
          </w:tcPr>
          <w:p w14:paraId="048C0468">
            <w:pPr>
              <w:jc w:val="center"/>
              <w:rPr>
                <w:b/>
                <w:bCs/>
                <w:sz w:val="21"/>
                <w:szCs w:val="21"/>
              </w:rPr>
            </w:pPr>
            <w:r>
              <w:rPr>
                <w:rFonts w:hint="eastAsia"/>
                <w:b/>
                <w:bCs/>
                <w:sz w:val="21"/>
                <w:szCs w:val="21"/>
              </w:rPr>
              <w:t>志愿者人数</w:t>
            </w:r>
          </w:p>
        </w:tc>
        <w:tc>
          <w:tcPr>
            <w:tcW w:w="2815" w:type="dxa"/>
            <w:gridSpan w:val="27"/>
            <w:vAlign w:val="center"/>
          </w:tcPr>
          <w:p w14:paraId="0A91B04C">
            <w:pPr>
              <w:jc w:val="left"/>
              <w:rPr>
                <w:sz w:val="21"/>
                <w:szCs w:val="21"/>
              </w:rPr>
            </w:pPr>
            <w:r>
              <w:rPr>
                <w:rFonts w:hint="eastAsia"/>
                <w:sz w:val="21"/>
                <w:szCs w:val="21"/>
              </w:rPr>
              <w:t>131</w:t>
            </w:r>
            <w:r>
              <w:rPr>
                <w:sz w:val="21"/>
                <w:szCs w:val="21"/>
              </w:rPr>
              <w:t/>
            </w:r>
            <w:r>
              <w:rPr>
                <w:rFonts w:hint="eastAsia"/>
                <w:sz w:val="21"/>
                <w:szCs w:val="21"/>
              </w:rPr>
              <w:t/>
            </w:r>
          </w:p>
        </w:tc>
        <w:tc>
          <w:tcPr>
            <w:tcW w:w="735" w:type="dxa"/>
            <w:gridSpan w:val="6"/>
            <w:vAlign w:val="center"/>
          </w:tcPr>
          <w:p w14:paraId="12251506">
            <w:pPr>
              <w:jc w:val="center"/>
              <w:rPr>
                <w:sz w:val="21"/>
                <w:szCs w:val="21"/>
              </w:rPr>
            </w:pPr>
            <w:r>
              <w:rPr>
                <w:rFonts w:hint="eastAsia"/>
                <w:sz w:val="21"/>
                <w:szCs w:val="21"/>
              </w:rPr>
              <w:t>人</w:t>
            </w:r>
          </w:p>
        </w:tc>
      </w:tr>
      <w:tr w14:paraId="3831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1B54AD0">
            <w:pPr>
              <w:jc w:val="center"/>
              <w:rPr>
                <w:b/>
                <w:bCs/>
                <w:sz w:val="21"/>
                <w:szCs w:val="21"/>
              </w:rPr>
            </w:pPr>
            <w:r>
              <w:rPr>
                <w:rFonts w:hint="eastAsia"/>
                <w:b/>
                <w:bCs/>
                <w:sz w:val="21"/>
                <w:szCs w:val="21"/>
              </w:rPr>
              <w:t>年度用电量</w:t>
            </w:r>
          </w:p>
        </w:tc>
        <w:tc>
          <w:tcPr>
            <w:tcW w:w="1788" w:type="dxa"/>
            <w:vAlign w:val="center"/>
          </w:tcPr>
          <w:p w14:paraId="6303D4BE">
            <w:pPr>
              <w:jc w:val="left"/>
              <w:rPr>
                <w:sz w:val="21"/>
                <w:szCs w:val="21"/>
              </w:rPr>
            </w:pPr>
            <w:r>
              <w:rPr>
                <w:rFonts w:hint="eastAsia"/>
                <w:sz w:val="21"/>
                <w:szCs w:val="21"/>
              </w:rPr>
              <w:t>191200</w:t>
            </w:r>
            <w:r>
              <w:rPr>
                <w:sz w:val="21"/>
                <w:szCs w:val="21"/>
              </w:rPr>
              <w:t/>
            </w:r>
            <w:r>
              <w:rPr>
                <w:rFonts w:hint="eastAsia"/>
                <w:sz w:val="21"/>
                <w:szCs w:val="21"/>
              </w:rPr>
              <w:t/>
            </w:r>
          </w:p>
        </w:tc>
        <w:tc>
          <w:tcPr>
            <w:tcW w:w="567" w:type="dxa"/>
            <w:gridSpan w:val="2"/>
            <w:vAlign w:val="center"/>
          </w:tcPr>
          <w:p w14:paraId="25056C4B">
            <w:pPr>
              <w:jc w:val="center"/>
              <w:rPr>
                <w:sz w:val="21"/>
                <w:szCs w:val="21"/>
              </w:rPr>
            </w:pPr>
            <w:r>
              <w:rPr>
                <w:rFonts w:hint="eastAsia"/>
                <w:sz w:val="21"/>
                <w:szCs w:val="21"/>
              </w:rPr>
              <w:t>度</w:t>
            </w:r>
          </w:p>
        </w:tc>
        <w:tc>
          <w:tcPr>
            <w:tcW w:w="794" w:type="dxa"/>
            <w:gridSpan w:val="3"/>
            <w:shd w:val="clear" w:color="auto" w:fill="EFEFEF"/>
            <w:vAlign w:val="center"/>
          </w:tcPr>
          <w:p w14:paraId="5C1848F8">
            <w:pPr>
              <w:jc w:val="center"/>
              <w:rPr>
                <w:b/>
                <w:bCs/>
                <w:sz w:val="21"/>
                <w:szCs w:val="21"/>
              </w:rPr>
            </w:pPr>
            <w:r>
              <w:rPr>
                <w:rFonts w:hint="eastAsia"/>
                <w:b/>
                <w:bCs/>
                <w:sz w:val="21"/>
                <w:szCs w:val="21"/>
              </w:rPr>
              <w:t>年度用水量</w:t>
            </w:r>
          </w:p>
        </w:tc>
        <w:tc>
          <w:tcPr>
            <w:tcW w:w="1901" w:type="dxa"/>
            <w:gridSpan w:val="13"/>
            <w:vAlign w:val="center"/>
          </w:tcPr>
          <w:p w14:paraId="2AB43620">
            <w:pPr>
              <w:jc w:val="left"/>
              <w:rPr>
                <w:sz w:val="21"/>
                <w:szCs w:val="21"/>
              </w:rPr>
            </w:pPr>
            <w:r>
              <w:rPr>
                <w:rFonts w:hint="eastAsia"/>
                <w:sz w:val="21"/>
                <w:szCs w:val="21"/>
              </w:rPr>
              <w:t>4908</w:t>
            </w:r>
            <w:r>
              <w:rPr>
                <w:sz w:val="21"/>
                <w:szCs w:val="21"/>
              </w:rPr>
              <w:t/>
            </w:r>
            <w:r>
              <w:rPr>
                <w:rFonts w:hint="eastAsia"/>
                <w:sz w:val="21"/>
                <w:szCs w:val="21"/>
              </w:rPr>
              <w:t/>
            </w:r>
          </w:p>
        </w:tc>
        <w:tc>
          <w:tcPr>
            <w:tcW w:w="571" w:type="dxa"/>
            <w:gridSpan w:val="8"/>
            <w:vAlign w:val="center"/>
          </w:tcPr>
          <w:p w14:paraId="5E8D2FE8">
            <w:pPr>
              <w:jc w:val="center"/>
              <w:rPr>
                <w:sz w:val="21"/>
                <w:szCs w:val="21"/>
              </w:rPr>
            </w:pPr>
            <w:r>
              <w:rPr>
                <w:rFonts w:hint="eastAsia"/>
                <w:sz w:val="21"/>
                <w:szCs w:val="21"/>
              </w:rPr>
              <w:t>吨</w:t>
            </w:r>
          </w:p>
        </w:tc>
        <w:tc>
          <w:tcPr>
            <w:tcW w:w="1052" w:type="dxa"/>
            <w:gridSpan w:val="9"/>
            <w:shd w:val="clear" w:color="auto" w:fill="EFEFEF"/>
            <w:vAlign w:val="center"/>
          </w:tcPr>
          <w:p w14:paraId="6973BFA7">
            <w:pPr>
              <w:jc w:val="center"/>
              <w:rPr>
                <w:b/>
                <w:bCs/>
                <w:sz w:val="21"/>
                <w:szCs w:val="21"/>
              </w:rPr>
            </w:pPr>
            <w:r>
              <w:rPr>
                <w:rFonts w:hint="eastAsia"/>
                <w:b/>
                <w:bCs/>
                <w:sz w:val="21"/>
                <w:szCs w:val="21"/>
              </w:rPr>
              <w:t>年度燃气用量</w:t>
            </w:r>
          </w:p>
        </w:tc>
        <w:tc>
          <w:tcPr>
            <w:tcW w:w="1432" w:type="dxa"/>
            <w:gridSpan w:val="14"/>
            <w:vAlign w:val="center"/>
          </w:tcPr>
          <w:p w14:paraId="188C6AD9">
            <w:pPr>
              <w:jc w:val="center"/>
              <w:rPr>
                <w:sz w:val="21"/>
                <w:szCs w:val="21"/>
              </w:rPr>
            </w:pPr>
            <w:r>
              <w:rPr>
                <w:rFonts w:hint="eastAsia"/>
                <w:sz w:val="21"/>
                <w:szCs w:val="21"/>
              </w:rPr>
              <w:t>0</w:t>
            </w:r>
            <w:r>
              <w:rPr>
                <w:sz w:val="21"/>
                <w:szCs w:val="21"/>
              </w:rPr>
              <w:t/>
            </w:r>
            <w:r>
              <w:rPr>
                <w:rFonts w:hint="eastAsia"/>
                <w:sz w:val="21"/>
                <w:szCs w:val="21"/>
              </w:rPr>
              <w:t/>
            </w:r>
          </w:p>
        </w:tc>
        <w:tc>
          <w:tcPr>
            <w:tcW w:w="495" w:type="dxa"/>
            <w:gridSpan w:val="2"/>
            <w:vAlign w:val="center"/>
          </w:tcPr>
          <w:p w14:paraId="5DEBC000">
            <w:pPr>
              <w:jc w:val="center"/>
              <w:rPr>
                <w:sz w:val="21"/>
                <w:szCs w:val="21"/>
              </w:rPr>
            </w:pPr>
            <w:r>
              <w:rPr>
                <w:sz w:val="21"/>
                <w:szCs w:val="21"/>
              </w:rPr>
              <w:t>m</w:t>
            </w:r>
            <w:r>
              <w:rPr>
                <w:rFonts w:hint="eastAsia"/>
                <w:sz w:val="21"/>
                <w:szCs w:val="21"/>
              </w:rPr>
              <w:t>³</w:t>
            </w:r>
          </w:p>
        </w:tc>
      </w:tr>
      <w:tr w14:paraId="1C77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54E9797">
            <w:pPr>
              <w:jc w:val="center"/>
              <w:rPr>
                <w:b/>
                <w:bCs/>
                <w:sz w:val="21"/>
                <w:szCs w:val="21"/>
              </w:rPr>
            </w:pPr>
            <w:r>
              <w:rPr>
                <w:rFonts w:hint="eastAsia"/>
                <w:b/>
                <w:bCs/>
                <w:color w:val="4472C4" w:themeColor="accent1"/>
                <w:sz w:val="21"/>
                <w:szCs w:val="21"/>
                <w14:textFill>
                  <w14:solidFill>
                    <w14:schemeClr w14:val="accent1"/>
                  </w14:solidFill>
                </w14:textFill>
              </w:rPr>
              <w:t>年度收入(自动计算</w:t>
            </w:r>
            <w:r>
              <w:rPr>
                <w:b/>
                <w:bCs/>
                <w:color w:val="4472C4" w:themeColor="accent1"/>
                <w:sz w:val="21"/>
                <w:szCs w:val="21"/>
                <w14:textFill>
                  <w14:solidFill>
                    <w14:schemeClr w14:val="accent1"/>
                  </w14:solidFill>
                </w14:textFill>
              </w:rPr>
              <w:t>)</w:t>
            </w:r>
          </w:p>
        </w:tc>
        <w:tc>
          <w:tcPr>
            <w:tcW w:w="7865" w:type="dxa"/>
            <w:gridSpan w:val="46"/>
            <w:vAlign w:val="center"/>
          </w:tcPr>
          <w:p w14:paraId="131A668E">
            <w:pPr>
              <w:jc w:val="left"/>
              <w:rPr>
                <w:sz w:val="21"/>
                <w:szCs w:val="21"/>
              </w:rPr>
            </w:pPr>
            <w:r>
              <w:rPr>
                <w:rFonts w:hint="eastAsia"/>
                <w:sz w:val="21"/>
                <w:szCs w:val="21"/>
              </w:rPr>
              <w:t>541.00</w:t>
            </w:r>
            <w:r>
              <w:rPr>
                <w:sz w:val="21"/>
                <w:szCs w:val="21"/>
              </w:rPr>
              <w:t/>
            </w:r>
            <w:r>
              <w:rPr>
                <w:rFonts w:hint="eastAsia"/>
                <w:sz w:val="21"/>
                <w:szCs w:val="21"/>
              </w:rPr>
              <w:t/>
            </w:r>
          </w:p>
        </w:tc>
        <w:tc>
          <w:tcPr>
            <w:tcW w:w="735" w:type="dxa"/>
            <w:gridSpan w:val="6"/>
            <w:vAlign w:val="center"/>
          </w:tcPr>
          <w:p w14:paraId="76DD223C">
            <w:pPr>
              <w:jc w:val="center"/>
              <w:rPr>
                <w:sz w:val="21"/>
                <w:szCs w:val="21"/>
              </w:rPr>
            </w:pPr>
            <w:r>
              <w:rPr>
                <w:rFonts w:hint="eastAsia"/>
                <w:sz w:val="21"/>
                <w:szCs w:val="21"/>
              </w:rPr>
              <w:t>万元</w:t>
            </w:r>
          </w:p>
        </w:tc>
      </w:tr>
      <w:tr w14:paraId="355A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05589CA">
            <w:pPr>
              <w:jc w:val="center"/>
              <w:rPr>
                <w:b/>
                <w:bCs/>
                <w:sz w:val="21"/>
                <w:szCs w:val="21"/>
              </w:rPr>
            </w:pPr>
            <w:r>
              <w:rPr>
                <w:rFonts w:hint="eastAsia"/>
                <w:b/>
                <w:bCs/>
                <w:color w:val="4472C4" w:themeColor="accent1"/>
                <w:sz w:val="21"/>
                <w:szCs w:val="21"/>
                <w14:textFill>
                  <w14:solidFill>
                    <w14:schemeClr w14:val="accent1"/>
                  </w14:solidFill>
                </w14:textFill>
              </w:rPr>
              <w:t>财政拨款收入</w:t>
            </w:r>
          </w:p>
        </w:tc>
        <w:tc>
          <w:tcPr>
            <w:tcW w:w="7865" w:type="dxa"/>
            <w:gridSpan w:val="46"/>
            <w:vAlign w:val="center"/>
          </w:tcPr>
          <w:p w14:paraId="6C93CD71">
            <w:pPr>
              <w:jc w:val="left"/>
              <w:rPr>
                <w:sz w:val="21"/>
                <w:szCs w:val="21"/>
              </w:rPr>
            </w:pPr>
            <w:r>
              <w:rPr>
                <w:rFonts w:hint="eastAsia"/>
                <w:sz w:val="21"/>
                <w:szCs w:val="21"/>
              </w:rPr>
              <w:t>541.00</w:t>
            </w:r>
            <w:r>
              <w:rPr>
                <w:sz w:val="21"/>
                <w:szCs w:val="21"/>
              </w:rPr>
              <w:t/>
            </w:r>
            <w:r>
              <w:rPr>
                <w:rFonts w:hint="eastAsia"/>
                <w:sz w:val="21"/>
                <w:szCs w:val="21"/>
              </w:rPr>
              <w:t/>
            </w:r>
          </w:p>
        </w:tc>
        <w:tc>
          <w:tcPr>
            <w:tcW w:w="735" w:type="dxa"/>
            <w:gridSpan w:val="6"/>
            <w:vAlign w:val="center"/>
          </w:tcPr>
          <w:p w14:paraId="7D3D57B1">
            <w:pPr>
              <w:jc w:val="center"/>
              <w:rPr>
                <w:sz w:val="21"/>
                <w:szCs w:val="21"/>
              </w:rPr>
            </w:pPr>
            <w:r>
              <w:rPr>
                <w:rFonts w:hint="eastAsia"/>
                <w:sz w:val="21"/>
                <w:szCs w:val="21"/>
              </w:rPr>
              <w:t>万元</w:t>
            </w:r>
          </w:p>
        </w:tc>
      </w:tr>
      <w:tr w14:paraId="13DD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5DE0E251">
            <w:pPr>
              <w:jc w:val="center"/>
              <w:rPr>
                <w:b/>
                <w:bCs/>
                <w:sz w:val="21"/>
                <w:szCs w:val="21"/>
              </w:rPr>
            </w:pPr>
            <w:r>
              <w:rPr>
                <w:rFonts w:hint="eastAsia"/>
                <w:b/>
                <w:bCs/>
                <w:sz w:val="21"/>
                <w:szCs w:val="21"/>
              </w:rPr>
              <w:t>中央财政拨款收入</w:t>
            </w:r>
          </w:p>
        </w:tc>
        <w:tc>
          <w:tcPr>
            <w:tcW w:w="1788" w:type="dxa"/>
            <w:vAlign w:val="center"/>
          </w:tcPr>
          <w:p w14:paraId="17571AF0">
            <w:pPr>
              <w:jc w:val="left"/>
              <w:rPr>
                <w:sz w:val="21"/>
                <w:szCs w:val="21"/>
              </w:rPr>
            </w:pPr>
            <w:r>
              <w:rPr>
                <w:rFonts w:hint="eastAsia"/>
                <w:sz w:val="21"/>
                <w:szCs w:val="21"/>
              </w:rPr>
              <w:t>195.00</w:t>
            </w:r>
            <w:r>
              <w:rPr>
                <w:sz w:val="21"/>
                <w:szCs w:val="21"/>
              </w:rPr>
              <w:t/>
            </w:r>
            <w:r>
              <w:rPr>
                <w:rFonts w:hint="eastAsia"/>
                <w:sz w:val="21"/>
                <w:szCs w:val="21"/>
              </w:rPr>
              <w:t/>
            </w:r>
          </w:p>
        </w:tc>
        <w:tc>
          <w:tcPr>
            <w:tcW w:w="567" w:type="dxa"/>
            <w:gridSpan w:val="2"/>
            <w:vAlign w:val="center"/>
          </w:tcPr>
          <w:p w14:paraId="03B1370B">
            <w:pPr>
              <w:jc w:val="center"/>
              <w:rPr>
                <w:sz w:val="21"/>
                <w:szCs w:val="21"/>
              </w:rPr>
            </w:pPr>
            <w:r>
              <w:rPr>
                <w:rFonts w:hint="eastAsia"/>
                <w:sz w:val="21"/>
                <w:szCs w:val="21"/>
              </w:rPr>
              <w:t>万元</w:t>
            </w:r>
          </w:p>
        </w:tc>
        <w:tc>
          <w:tcPr>
            <w:tcW w:w="794" w:type="dxa"/>
            <w:gridSpan w:val="3"/>
            <w:shd w:val="clear" w:color="auto" w:fill="EFEFEF"/>
            <w:vAlign w:val="center"/>
          </w:tcPr>
          <w:p w14:paraId="409949E8">
            <w:pPr>
              <w:jc w:val="center"/>
              <w:rPr>
                <w:b/>
                <w:bCs/>
                <w:sz w:val="21"/>
                <w:szCs w:val="21"/>
              </w:rPr>
            </w:pPr>
            <w:r>
              <w:rPr>
                <w:rFonts w:hint="eastAsia"/>
                <w:b/>
                <w:bCs/>
                <w:sz w:val="21"/>
                <w:szCs w:val="21"/>
              </w:rPr>
              <w:t>省级财政拨款收入</w:t>
            </w:r>
          </w:p>
        </w:tc>
        <w:tc>
          <w:tcPr>
            <w:tcW w:w="1907" w:type="dxa"/>
            <w:gridSpan w:val="14"/>
            <w:vAlign w:val="center"/>
          </w:tcPr>
          <w:p w14:paraId="53B529DD">
            <w:pPr>
              <w:jc w:val="left"/>
              <w:rPr>
                <w:sz w:val="21"/>
                <w:szCs w:val="21"/>
              </w:rPr>
            </w:pPr>
            <w:r>
              <w:rPr>
                <w:rFonts w:hint="eastAsia"/>
                <w:sz w:val="21"/>
                <w:szCs w:val="21"/>
              </w:rPr>
              <w:t>0.00</w:t>
            </w:r>
            <w:r>
              <w:rPr>
                <w:sz w:val="21"/>
                <w:szCs w:val="21"/>
              </w:rPr>
              <w:t/>
            </w:r>
            <w:r>
              <w:rPr>
                <w:rFonts w:hint="eastAsia"/>
                <w:sz w:val="21"/>
                <w:szCs w:val="21"/>
              </w:rPr>
              <w:t/>
            </w:r>
          </w:p>
        </w:tc>
        <w:tc>
          <w:tcPr>
            <w:tcW w:w="565" w:type="dxa"/>
            <w:gridSpan w:val="7"/>
            <w:vAlign w:val="center"/>
          </w:tcPr>
          <w:p w14:paraId="6813E24B">
            <w:pPr>
              <w:jc w:val="center"/>
              <w:rPr>
                <w:sz w:val="21"/>
                <w:szCs w:val="21"/>
              </w:rPr>
            </w:pPr>
            <w:r>
              <w:rPr>
                <w:rFonts w:hint="eastAsia"/>
                <w:sz w:val="21"/>
                <w:szCs w:val="21"/>
              </w:rPr>
              <w:t>万元</w:t>
            </w:r>
          </w:p>
        </w:tc>
        <w:tc>
          <w:tcPr>
            <w:tcW w:w="1204" w:type="dxa"/>
            <w:gridSpan w:val="12"/>
            <w:shd w:val="clear" w:color="auto" w:fill="EFEFEF"/>
            <w:vAlign w:val="center"/>
          </w:tcPr>
          <w:p w14:paraId="5DDD3D5F">
            <w:pPr>
              <w:jc w:val="center"/>
              <w:rPr>
                <w:b/>
                <w:bCs/>
                <w:sz w:val="21"/>
                <w:szCs w:val="21"/>
              </w:rPr>
            </w:pPr>
            <w:r>
              <w:rPr>
                <w:rFonts w:hint="eastAsia"/>
                <w:b/>
                <w:bCs/>
                <w:sz w:val="21"/>
                <w:szCs w:val="21"/>
              </w:rPr>
              <w:t>市级以下财政拨款收入</w:t>
            </w:r>
          </w:p>
        </w:tc>
        <w:tc>
          <w:tcPr>
            <w:tcW w:w="924" w:type="dxa"/>
            <w:gridSpan w:val="6"/>
            <w:vAlign w:val="center"/>
          </w:tcPr>
          <w:p w14:paraId="0B885575">
            <w:pPr>
              <w:jc w:val="left"/>
              <w:rPr>
                <w:sz w:val="21"/>
                <w:szCs w:val="21"/>
              </w:rPr>
            </w:pPr>
            <w:r>
              <w:rPr>
                <w:rFonts w:hint="eastAsia"/>
                <w:sz w:val="21"/>
                <w:szCs w:val="21"/>
              </w:rPr>
              <w:t>346.00</w:t>
            </w:r>
            <w:r>
              <w:rPr>
                <w:sz w:val="21"/>
                <w:szCs w:val="21"/>
              </w:rPr>
              <w:t/>
            </w:r>
            <w:r>
              <w:rPr>
                <w:rFonts w:hint="eastAsia"/>
                <w:sz w:val="21"/>
                <w:szCs w:val="21"/>
              </w:rPr>
              <w:t/>
            </w:r>
          </w:p>
        </w:tc>
        <w:tc>
          <w:tcPr>
            <w:tcW w:w="851" w:type="dxa"/>
            <w:gridSpan w:val="7"/>
            <w:vAlign w:val="center"/>
          </w:tcPr>
          <w:p w14:paraId="08432B38">
            <w:pPr>
              <w:jc w:val="center"/>
              <w:rPr>
                <w:sz w:val="21"/>
                <w:szCs w:val="21"/>
              </w:rPr>
            </w:pPr>
            <w:r>
              <w:rPr>
                <w:rFonts w:hint="eastAsia"/>
                <w:sz w:val="21"/>
                <w:szCs w:val="21"/>
              </w:rPr>
              <w:t>万元</w:t>
            </w:r>
          </w:p>
        </w:tc>
      </w:tr>
      <w:tr w14:paraId="11E4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2F7FCCCB">
            <w:pPr>
              <w:jc w:val="center"/>
              <w:rPr>
                <w:rFonts w:hint="eastAsia"/>
                <w:b/>
                <w:bCs/>
                <w:sz w:val="21"/>
                <w:szCs w:val="21"/>
              </w:rPr>
            </w:pPr>
            <w:r>
              <w:rPr>
                <w:rFonts w:hint="eastAsia"/>
                <w:b/>
                <w:bCs/>
                <w:sz w:val="21"/>
                <w:szCs w:val="21"/>
              </w:rPr>
              <w:t>自筹经费</w:t>
            </w:r>
          </w:p>
        </w:tc>
        <w:tc>
          <w:tcPr>
            <w:tcW w:w="7865" w:type="dxa"/>
            <w:gridSpan w:val="46"/>
            <w:vAlign w:val="center"/>
          </w:tcPr>
          <w:p w14:paraId="1CAD1788">
            <w:pPr>
              <w:jc w:val="left"/>
              <w:rPr>
                <w:rFonts w:hint="eastAsia"/>
                <w:sz w:val="21"/>
                <w:szCs w:val="21"/>
              </w:rPr>
            </w:pPr>
            <w:r>
              <w:rPr>
                <w:rFonts w:hint="eastAsia"/>
                <w:sz w:val="21"/>
                <w:szCs w:val="21"/>
              </w:rPr>
              <w:t>0.00</w:t>
            </w:r>
            <w:r>
              <w:rPr>
                <w:sz w:val="21"/>
                <w:szCs w:val="21"/>
              </w:rPr>
              <w:t/>
            </w:r>
            <w:r>
              <w:rPr>
                <w:rFonts w:hint="eastAsia"/>
                <w:sz w:val="21"/>
                <w:szCs w:val="21"/>
              </w:rPr>
              <w:t/>
            </w:r>
          </w:p>
        </w:tc>
        <w:tc>
          <w:tcPr>
            <w:tcW w:w="735" w:type="dxa"/>
            <w:gridSpan w:val="6"/>
            <w:vAlign w:val="center"/>
          </w:tcPr>
          <w:p w14:paraId="773F4B00">
            <w:pPr>
              <w:jc w:val="center"/>
              <w:rPr>
                <w:rFonts w:hint="eastAsia"/>
                <w:sz w:val="21"/>
                <w:szCs w:val="21"/>
              </w:rPr>
            </w:pPr>
            <w:r>
              <w:rPr>
                <w:rFonts w:hint="eastAsia"/>
                <w:sz w:val="21"/>
                <w:szCs w:val="21"/>
              </w:rPr>
              <w:t>万元</w:t>
            </w:r>
          </w:p>
        </w:tc>
      </w:tr>
      <w:tr w14:paraId="1B05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12ECD52">
            <w:pPr>
              <w:jc w:val="center"/>
              <w:rPr>
                <w:rFonts w:hint="eastAsia"/>
                <w:sz w:val="21"/>
                <w:szCs w:val="21"/>
              </w:rPr>
            </w:pPr>
            <w:r>
              <w:rPr>
                <w:rFonts w:hint="eastAsia"/>
                <w:b/>
                <w:bCs/>
                <w:sz w:val="21"/>
                <w:szCs w:val="21"/>
              </w:rPr>
              <w:t>门票收入</w:t>
            </w:r>
          </w:p>
        </w:tc>
        <w:tc>
          <w:tcPr>
            <w:tcW w:w="1788" w:type="dxa"/>
            <w:shd w:val="clear" w:color="auto" w:fill="EFEFEF"/>
            <w:vAlign w:val="center"/>
          </w:tcPr>
          <w:p w14:paraId="204C4CE6">
            <w:pPr>
              <w:jc w:val="center"/>
              <w:rPr>
                <w:rFonts w:hint="eastAsia"/>
                <w:sz w:val="21"/>
                <w:szCs w:val="21"/>
              </w:rPr>
            </w:pPr>
            <w:r>
              <w:rPr>
                <w:rFonts w:hint="eastAsia"/>
                <w:sz w:val="21"/>
                <w:szCs w:val="21"/>
              </w:rPr>
              <w:t>0</w:t>
            </w:r>
          </w:p>
        </w:tc>
        <w:tc>
          <w:tcPr>
            <w:tcW w:w="567" w:type="dxa"/>
            <w:gridSpan w:val="2"/>
            <w:shd w:val="clear" w:color="auto" w:fill="EFEFEF"/>
            <w:vAlign w:val="center"/>
          </w:tcPr>
          <w:p w14:paraId="12B6B30E">
            <w:pPr>
              <w:jc w:val="center"/>
              <w:rPr>
                <w:rFonts w:hint="eastAsia" w:eastAsia="宋体"/>
                <w:sz w:val="21"/>
                <w:szCs w:val="21"/>
                <w:lang w:val="en-US" w:eastAsia="zh-CN"/>
              </w:rPr>
            </w:pPr>
            <w:r>
              <w:rPr>
                <w:rFonts w:hint="eastAsia"/>
                <w:sz w:val="21"/>
                <w:szCs w:val="21"/>
                <w:lang w:val="en-US" w:eastAsia="zh-CN"/>
              </w:rPr>
              <w:t>万元</w:t>
            </w:r>
          </w:p>
        </w:tc>
        <w:tc>
          <w:tcPr>
            <w:tcW w:w="998" w:type="dxa"/>
            <w:gridSpan w:val="5"/>
            <w:shd w:val="clear" w:color="auto" w:fill="EFEFEF"/>
            <w:vAlign w:val="center"/>
          </w:tcPr>
          <w:p w14:paraId="792417F4">
            <w:pPr>
              <w:jc w:val="center"/>
              <w:rPr>
                <w:rFonts w:hint="eastAsia"/>
                <w:b/>
                <w:bCs/>
                <w:sz w:val="21"/>
                <w:szCs w:val="21"/>
              </w:rPr>
            </w:pPr>
            <w:r>
              <w:rPr>
                <w:rFonts w:hint="eastAsia"/>
                <w:b/>
                <w:bCs/>
                <w:sz w:val="21"/>
                <w:szCs w:val="21"/>
              </w:rPr>
              <w:t>文创产品收入</w:t>
            </w:r>
          </w:p>
        </w:tc>
        <w:tc>
          <w:tcPr>
            <w:tcW w:w="1746" w:type="dxa"/>
            <w:gridSpan w:val="13"/>
            <w:shd w:val="clear" w:color="auto" w:fill="EFEFEF"/>
            <w:vAlign w:val="center"/>
          </w:tcPr>
          <w:p w14:paraId="3F64D7F5">
            <w:pPr>
              <w:jc w:val="center"/>
              <w:rPr>
                <w:rFonts w:hint="eastAsia"/>
                <w:sz w:val="21"/>
                <w:szCs w:val="21"/>
              </w:rPr>
            </w:pPr>
            <w:r>
              <w:rPr>
                <w:rFonts w:hint="eastAsia"/>
                <w:sz w:val="21"/>
                <w:szCs w:val="21"/>
              </w:rPr>
              <w:t>0.00</w:t>
            </w:r>
          </w:p>
        </w:tc>
        <w:tc>
          <w:tcPr>
            <w:tcW w:w="582" w:type="dxa"/>
            <w:gridSpan w:val="7"/>
            <w:shd w:val="clear" w:color="auto" w:fill="EFEFEF"/>
            <w:vAlign w:val="center"/>
          </w:tcPr>
          <w:p w14:paraId="127ABA1B">
            <w:pPr>
              <w:jc w:val="center"/>
              <w:rPr>
                <w:rFonts w:hint="eastAsia"/>
                <w:sz w:val="21"/>
                <w:szCs w:val="21"/>
              </w:rPr>
            </w:pPr>
          </w:p>
        </w:tc>
        <w:tc>
          <w:tcPr>
            <w:tcW w:w="1164" w:type="dxa"/>
            <w:gridSpan w:val="12"/>
            <w:shd w:val="clear" w:color="auto" w:fill="EFEFEF"/>
            <w:vAlign w:val="center"/>
          </w:tcPr>
          <w:p w14:paraId="570EBD80">
            <w:pPr>
              <w:jc w:val="center"/>
              <w:rPr>
                <w:rFonts w:hint="eastAsia"/>
                <w:b/>
                <w:bCs/>
                <w:sz w:val="21"/>
                <w:szCs w:val="21"/>
              </w:rPr>
            </w:pPr>
            <w:r>
              <w:rPr>
                <w:rFonts w:hint="eastAsia"/>
                <w:b/>
                <w:bCs/>
                <w:sz w:val="21"/>
                <w:szCs w:val="21"/>
              </w:rPr>
              <w:t>社会捐赠及其他</w:t>
            </w:r>
          </w:p>
        </w:tc>
        <w:tc>
          <w:tcPr>
            <w:tcW w:w="1164" w:type="dxa"/>
            <w:gridSpan w:val="9"/>
            <w:shd w:val="clear" w:color="auto" w:fill="EFEFEF"/>
            <w:vAlign w:val="center"/>
          </w:tcPr>
          <w:p w14:paraId="5CBA02FD">
            <w:pPr>
              <w:jc w:val="center"/>
              <w:rPr>
                <w:rFonts w:hint="eastAsia"/>
                <w:sz w:val="21"/>
                <w:szCs w:val="21"/>
              </w:rPr>
            </w:pPr>
            <w:r>
              <w:rPr>
                <w:rFonts w:hint="eastAsia"/>
                <w:sz w:val="21"/>
                <w:szCs w:val="21"/>
              </w:rPr>
              <w:t/>
            </w:r>
          </w:p>
        </w:tc>
        <w:tc>
          <w:tcPr>
            <w:tcW w:w="591" w:type="dxa"/>
            <w:gridSpan w:val="3"/>
            <w:shd w:val="clear" w:color="auto" w:fill="EFEFEF"/>
            <w:vAlign w:val="center"/>
          </w:tcPr>
          <w:p w14:paraId="4F2039B2">
            <w:pPr>
              <w:jc w:val="center"/>
              <w:rPr>
                <w:rFonts w:hint="eastAsia" w:eastAsia="宋体"/>
                <w:sz w:val="21"/>
                <w:szCs w:val="21"/>
                <w:lang w:val="en-US" w:eastAsia="zh-CN"/>
              </w:rPr>
            </w:pPr>
            <w:r>
              <w:rPr>
                <w:rFonts w:hint="eastAsia"/>
                <w:sz w:val="21"/>
                <w:szCs w:val="21"/>
                <w:lang w:val="en-US" w:eastAsia="zh-CN"/>
              </w:rPr>
              <w:t>万元</w:t>
            </w:r>
          </w:p>
        </w:tc>
      </w:tr>
      <w:tr w14:paraId="764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3D73342D">
            <w:pPr>
              <w:jc w:val="center"/>
              <w:rPr>
                <w:b/>
                <w:bCs/>
                <w:sz w:val="21"/>
                <w:szCs w:val="21"/>
              </w:rPr>
            </w:pPr>
            <w:r>
              <w:rPr>
                <w:rFonts w:hint="eastAsia"/>
                <w:b/>
                <w:bCs/>
                <w:sz w:val="21"/>
                <w:szCs w:val="21"/>
              </w:rPr>
              <w:t>年度支出</w:t>
            </w:r>
          </w:p>
        </w:tc>
        <w:tc>
          <w:tcPr>
            <w:tcW w:w="7865" w:type="dxa"/>
            <w:gridSpan w:val="46"/>
            <w:vAlign w:val="center"/>
          </w:tcPr>
          <w:p w14:paraId="07A56B08">
            <w:pPr>
              <w:jc w:val="left"/>
              <w:rPr>
                <w:sz w:val="21"/>
                <w:szCs w:val="21"/>
              </w:rPr>
            </w:pPr>
            <w:r>
              <w:rPr>
                <w:rFonts w:hint="eastAsia"/>
                <w:sz w:val="21"/>
                <w:szCs w:val="21"/>
              </w:rPr>
              <w:t>516.00</w:t>
            </w:r>
            <w:r>
              <w:rPr>
                <w:sz w:val="21"/>
                <w:szCs w:val="21"/>
              </w:rPr>
              <w:t/>
            </w:r>
            <w:r>
              <w:rPr>
                <w:rFonts w:hint="eastAsia"/>
                <w:sz w:val="21"/>
                <w:szCs w:val="21"/>
              </w:rPr>
              <w:t/>
            </w:r>
          </w:p>
        </w:tc>
        <w:tc>
          <w:tcPr>
            <w:tcW w:w="735" w:type="dxa"/>
            <w:gridSpan w:val="6"/>
            <w:vAlign w:val="center"/>
          </w:tcPr>
          <w:p w14:paraId="7007CCB9">
            <w:pPr>
              <w:jc w:val="center"/>
              <w:rPr>
                <w:sz w:val="21"/>
                <w:szCs w:val="21"/>
              </w:rPr>
            </w:pPr>
            <w:r>
              <w:rPr>
                <w:rFonts w:hint="eastAsia"/>
                <w:sz w:val="21"/>
                <w:szCs w:val="21"/>
              </w:rPr>
              <w:t>万元</w:t>
            </w:r>
          </w:p>
        </w:tc>
      </w:tr>
      <w:tr w14:paraId="1124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DBA6A1A">
            <w:pPr>
              <w:jc w:val="center"/>
              <w:rPr>
                <w:b/>
                <w:bCs/>
                <w:sz w:val="21"/>
                <w:szCs w:val="21"/>
              </w:rPr>
            </w:pPr>
            <w:r>
              <w:rPr>
                <w:rFonts w:hint="eastAsia"/>
                <w:b/>
                <w:bCs/>
                <w:sz w:val="21"/>
                <w:szCs w:val="21"/>
              </w:rPr>
              <w:t>藏品安全事故数</w:t>
            </w:r>
          </w:p>
        </w:tc>
        <w:tc>
          <w:tcPr>
            <w:tcW w:w="3631" w:type="dxa"/>
            <w:gridSpan w:val="13"/>
            <w:vAlign w:val="center"/>
          </w:tcPr>
          <w:p w14:paraId="23855A76">
            <w:pPr>
              <w:jc w:val="left"/>
              <w:rPr>
                <w:sz w:val="21"/>
                <w:szCs w:val="21"/>
              </w:rPr>
            </w:pPr>
            <w:r>
              <w:rPr>
                <w:rFonts w:hint="eastAsia"/>
                <w:sz w:val="21"/>
                <w:szCs w:val="21"/>
              </w:rPr>
              <w:t>0</w:t>
            </w:r>
            <w:r>
              <w:rPr>
                <w:sz w:val="21"/>
                <w:szCs w:val="21"/>
              </w:rPr>
              <w:t/>
            </w:r>
            <w:r>
              <w:rPr>
                <w:rFonts w:hint="eastAsia"/>
                <w:sz w:val="21"/>
                <w:szCs w:val="21"/>
              </w:rPr>
              <w:t/>
            </w:r>
          </w:p>
        </w:tc>
        <w:tc>
          <w:tcPr>
            <w:tcW w:w="427" w:type="dxa"/>
            <w:gridSpan w:val="2"/>
            <w:vAlign w:val="center"/>
          </w:tcPr>
          <w:p w14:paraId="4DEC33D0">
            <w:pPr>
              <w:jc w:val="center"/>
              <w:rPr>
                <w:sz w:val="21"/>
                <w:szCs w:val="21"/>
              </w:rPr>
            </w:pPr>
            <w:r>
              <w:rPr>
                <w:rFonts w:hint="eastAsia"/>
                <w:sz w:val="21"/>
                <w:szCs w:val="21"/>
              </w:rPr>
              <w:t>起</w:t>
            </w:r>
          </w:p>
        </w:tc>
        <w:tc>
          <w:tcPr>
            <w:tcW w:w="1534" w:type="dxa"/>
            <w:gridSpan w:val="11"/>
            <w:shd w:val="clear" w:color="auto" w:fill="EFEFEF"/>
            <w:vAlign w:val="center"/>
          </w:tcPr>
          <w:p w14:paraId="798C8F52">
            <w:pPr>
              <w:jc w:val="center"/>
              <w:rPr>
                <w:b/>
                <w:bCs/>
                <w:sz w:val="21"/>
                <w:szCs w:val="21"/>
              </w:rPr>
            </w:pPr>
            <w:r>
              <w:rPr>
                <w:rFonts w:hint="eastAsia"/>
                <w:b/>
                <w:bCs/>
                <w:sz w:val="21"/>
                <w:szCs w:val="21"/>
              </w:rPr>
              <w:t>公共安全事故数</w:t>
            </w:r>
          </w:p>
        </w:tc>
        <w:tc>
          <w:tcPr>
            <w:tcW w:w="2581" w:type="dxa"/>
            <w:gridSpan w:val="25"/>
            <w:vAlign w:val="center"/>
          </w:tcPr>
          <w:p w14:paraId="2063380C">
            <w:pPr>
              <w:jc w:val="left"/>
              <w:rPr>
                <w:sz w:val="21"/>
                <w:szCs w:val="21"/>
              </w:rPr>
            </w:pPr>
            <w:r>
              <w:rPr>
                <w:rFonts w:hint="eastAsia"/>
                <w:sz w:val="21"/>
                <w:szCs w:val="21"/>
              </w:rPr>
              <w:t>0</w:t>
            </w:r>
            <w:r>
              <w:rPr>
                <w:sz w:val="21"/>
                <w:szCs w:val="21"/>
              </w:rPr>
              <w:t/>
            </w:r>
            <w:r>
              <w:rPr>
                <w:rFonts w:hint="eastAsia"/>
                <w:sz w:val="21"/>
                <w:szCs w:val="21"/>
              </w:rPr>
              <w:t/>
            </w:r>
          </w:p>
        </w:tc>
        <w:tc>
          <w:tcPr>
            <w:tcW w:w="427" w:type="dxa"/>
            <w:vAlign w:val="center"/>
          </w:tcPr>
          <w:p w14:paraId="1969F68F">
            <w:pPr>
              <w:jc w:val="center"/>
              <w:rPr>
                <w:sz w:val="21"/>
                <w:szCs w:val="21"/>
              </w:rPr>
            </w:pPr>
            <w:r>
              <w:rPr>
                <w:rFonts w:hint="eastAsia"/>
                <w:sz w:val="21"/>
                <w:szCs w:val="21"/>
              </w:rPr>
              <w:t>起</w:t>
            </w:r>
          </w:p>
        </w:tc>
      </w:tr>
      <w:tr w14:paraId="603C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6B16E254">
            <w:pPr>
              <w:jc w:val="center"/>
              <w:rPr>
                <w:rFonts w:hint="eastAsia"/>
                <w:b/>
                <w:bCs/>
                <w:sz w:val="21"/>
                <w:szCs w:val="21"/>
              </w:rPr>
            </w:pPr>
            <w:r>
              <w:rPr>
                <w:rFonts w:hint="eastAsia"/>
                <w:b/>
                <w:bCs/>
                <w:sz w:val="21"/>
                <w:szCs w:val="21"/>
              </w:rPr>
              <w:t>国际人员交流</w:t>
            </w:r>
          </w:p>
        </w:tc>
        <w:tc>
          <w:tcPr>
            <w:tcW w:w="1788" w:type="dxa"/>
            <w:shd w:val="clear" w:color="auto" w:fill="EFEFEF"/>
            <w:vAlign w:val="center"/>
          </w:tcPr>
          <w:p w14:paraId="6C3C425C">
            <w:pPr>
              <w:jc w:val="center"/>
              <w:rPr>
                <w:rFonts w:hint="eastAsia"/>
                <w:sz w:val="21"/>
                <w:szCs w:val="21"/>
              </w:rPr>
            </w:pPr>
            <w:r>
              <w:rPr>
                <w:rFonts w:hint="eastAsia"/>
                <w:sz w:val="21"/>
                <w:szCs w:val="21"/>
              </w:rPr>
              <w:t>0</w:t>
            </w:r>
          </w:p>
        </w:tc>
        <w:tc>
          <w:tcPr>
            <w:tcW w:w="567" w:type="dxa"/>
            <w:gridSpan w:val="2"/>
            <w:shd w:val="clear" w:color="auto" w:fill="EFEFEF"/>
            <w:vAlign w:val="center"/>
          </w:tcPr>
          <w:p w14:paraId="665BB88F">
            <w:pPr>
              <w:jc w:val="center"/>
              <w:rPr>
                <w:rFonts w:hint="default" w:eastAsia="宋体"/>
                <w:sz w:val="21"/>
                <w:szCs w:val="21"/>
                <w:lang w:val="en-US" w:eastAsia="zh-CN"/>
              </w:rPr>
            </w:pPr>
            <w:r>
              <w:rPr>
                <w:rFonts w:hint="eastAsia"/>
                <w:sz w:val="21"/>
                <w:szCs w:val="21"/>
                <w:lang w:val="en-US" w:eastAsia="zh-CN"/>
              </w:rPr>
              <w:t>人次</w:t>
            </w:r>
          </w:p>
        </w:tc>
        <w:tc>
          <w:tcPr>
            <w:tcW w:w="998" w:type="dxa"/>
            <w:gridSpan w:val="5"/>
            <w:shd w:val="clear" w:color="auto" w:fill="EFEFEF"/>
            <w:vAlign w:val="center"/>
          </w:tcPr>
          <w:p w14:paraId="4463ACCF">
            <w:pPr>
              <w:jc w:val="center"/>
              <w:rPr>
                <w:rFonts w:hint="eastAsia"/>
                <w:sz w:val="21"/>
                <w:szCs w:val="21"/>
              </w:rPr>
            </w:pPr>
            <w:r>
              <w:rPr>
                <w:rFonts w:hint="eastAsia"/>
                <w:b/>
                <w:bCs/>
                <w:sz w:val="21"/>
                <w:szCs w:val="21"/>
              </w:rPr>
              <w:t>国际合作项目数</w:t>
            </w:r>
          </w:p>
        </w:tc>
        <w:tc>
          <w:tcPr>
            <w:tcW w:w="1697" w:type="dxa"/>
            <w:gridSpan w:val="11"/>
            <w:shd w:val="clear" w:color="auto" w:fill="EFEFEF"/>
            <w:vAlign w:val="center"/>
          </w:tcPr>
          <w:p w14:paraId="7C7BDE3C">
            <w:pPr>
              <w:jc w:val="center"/>
              <w:rPr>
                <w:rFonts w:hint="eastAsia"/>
                <w:sz w:val="21"/>
                <w:szCs w:val="21"/>
              </w:rPr>
            </w:pPr>
            <w:r>
              <w:rPr>
                <w:rFonts w:hint="eastAsia"/>
                <w:sz w:val="21"/>
                <w:szCs w:val="21"/>
              </w:rPr>
              <w:t>0</w:t>
            </w:r>
          </w:p>
        </w:tc>
        <w:tc>
          <w:tcPr>
            <w:tcW w:w="542" w:type="dxa"/>
            <w:gridSpan w:val="7"/>
            <w:shd w:val="clear" w:color="auto" w:fill="EFEFEF"/>
            <w:vAlign w:val="center"/>
          </w:tcPr>
          <w:p w14:paraId="6C0FA910">
            <w:pPr>
              <w:jc w:val="center"/>
              <w:rPr>
                <w:rFonts w:hint="eastAsia" w:eastAsia="宋体"/>
                <w:sz w:val="21"/>
                <w:szCs w:val="21"/>
                <w:lang w:val="en-US" w:eastAsia="zh-CN"/>
              </w:rPr>
            </w:pPr>
            <w:r>
              <w:rPr>
                <w:rFonts w:hint="eastAsia"/>
                <w:sz w:val="21"/>
                <w:szCs w:val="21"/>
                <w:lang w:val="en-US" w:eastAsia="zh-CN"/>
              </w:rPr>
              <w:t>个</w:t>
            </w:r>
          </w:p>
        </w:tc>
        <w:tc>
          <w:tcPr>
            <w:tcW w:w="671" w:type="dxa"/>
            <w:gridSpan w:val="4"/>
            <w:shd w:val="clear" w:color="auto" w:fill="EFEFEF"/>
            <w:vAlign w:val="center"/>
          </w:tcPr>
          <w:p w14:paraId="2E4170F4">
            <w:pPr>
              <w:jc w:val="center"/>
              <w:rPr>
                <w:rFonts w:hint="eastAsia"/>
                <w:sz w:val="21"/>
                <w:szCs w:val="21"/>
              </w:rPr>
            </w:pPr>
            <w:r>
              <w:rPr>
                <w:rFonts w:hint="eastAsia"/>
                <w:b/>
                <w:bCs/>
                <w:sz w:val="21"/>
                <w:szCs w:val="21"/>
              </w:rPr>
              <w:t>国际学术活动</w:t>
            </w:r>
          </w:p>
        </w:tc>
        <w:tc>
          <w:tcPr>
            <w:tcW w:w="1746" w:type="dxa"/>
            <w:gridSpan w:val="19"/>
            <w:shd w:val="clear" w:color="auto" w:fill="EFEFEF"/>
            <w:vAlign w:val="center"/>
          </w:tcPr>
          <w:p w14:paraId="24EF8B0B">
            <w:pPr>
              <w:jc w:val="center"/>
              <w:rPr>
                <w:rFonts w:hint="eastAsia"/>
                <w:sz w:val="21"/>
                <w:szCs w:val="21"/>
              </w:rPr>
            </w:pPr>
            <w:r>
              <w:rPr>
                <w:rFonts w:hint="eastAsia"/>
                <w:sz w:val="21"/>
                <w:szCs w:val="21"/>
              </w:rPr>
              <w:t>0</w:t>
            </w:r>
          </w:p>
        </w:tc>
        <w:tc>
          <w:tcPr>
            <w:tcW w:w="591" w:type="dxa"/>
            <w:gridSpan w:val="3"/>
            <w:shd w:val="clear" w:color="auto" w:fill="EFEFEF"/>
            <w:vAlign w:val="center"/>
          </w:tcPr>
          <w:p w14:paraId="7BC6AE7B">
            <w:pPr>
              <w:jc w:val="center"/>
              <w:rPr>
                <w:rFonts w:hint="default" w:eastAsia="宋体"/>
                <w:sz w:val="21"/>
                <w:szCs w:val="21"/>
                <w:lang w:val="en-US" w:eastAsia="zh-CN"/>
              </w:rPr>
            </w:pPr>
            <w:r>
              <w:rPr>
                <w:rFonts w:hint="eastAsia"/>
                <w:sz w:val="21"/>
                <w:szCs w:val="21"/>
                <w:lang w:val="en-US" w:eastAsia="zh-CN"/>
              </w:rPr>
              <w:t>场</w:t>
            </w:r>
          </w:p>
        </w:tc>
      </w:tr>
      <w:tr w14:paraId="6FF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41B79912">
            <w:pPr>
              <w:jc w:val="center"/>
              <w:rPr>
                <w:b/>
                <w:bCs/>
                <w:sz w:val="21"/>
                <w:szCs w:val="21"/>
              </w:rPr>
            </w:pPr>
            <w:r>
              <w:rPr>
                <w:rFonts w:hint="eastAsia"/>
                <w:b/>
                <w:bCs/>
                <w:sz w:val="21"/>
                <w:szCs w:val="21"/>
              </w:rPr>
              <w:t>信息公开联系人</w:t>
            </w:r>
          </w:p>
        </w:tc>
        <w:tc>
          <w:tcPr>
            <w:tcW w:w="3631" w:type="dxa"/>
            <w:gridSpan w:val="13"/>
            <w:vAlign w:val="center"/>
          </w:tcPr>
          <w:p w14:paraId="3B7815EA">
            <w:pPr>
              <w:jc w:val="left"/>
              <w:rPr>
                <w:sz w:val="21"/>
                <w:szCs w:val="21"/>
              </w:rPr>
            </w:pPr>
            <w:r>
              <w:rPr>
                <w:rFonts w:hint="eastAsia"/>
                <w:sz w:val="21"/>
                <w:szCs w:val="21"/>
              </w:rPr>
              <w:t>汪永丽</w:t>
            </w:r>
            <w:r>
              <w:rPr>
                <w:sz w:val="21"/>
                <w:szCs w:val="21"/>
              </w:rPr>
              <w:t/>
            </w:r>
            <w:r>
              <w:rPr>
                <w:rFonts w:hint="eastAsia"/>
                <w:sz w:val="21"/>
                <w:szCs w:val="21"/>
              </w:rPr>
              <w:t/>
            </w:r>
          </w:p>
        </w:tc>
        <w:tc>
          <w:tcPr>
            <w:tcW w:w="1419" w:type="dxa"/>
            <w:gridSpan w:val="6"/>
            <w:shd w:val="clear" w:color="auto" w:fill="EFEFEF"/>
            <w:vAlign w:val="center"/>
          </w:tcPr>
          <w:p w14:paraId="08ED8BB3">
            <w:pPr>
              <w:jc w:val="center"/>
              <w:rPr>
                <w:b/>
                <w:bCs/>
                <w:sz w:val="21"/>
                <w:szCs w:val="21"/>
              </w:rPr>
            </w:pPr>
            <w:r>
              <w:rPr>
                <w:rFonts w:hint="eastAsia"/>
                <w:b/>
                <w:bCs/>
                <w:sz w:val="21"/>
                <w:szCs w:val="21"/>
              </w:rPr>
              <w:t>信息公开联系电话</w:t>
            </w:r>
          </w:p>
        </w:tc>
        <w:tc>
          <w:tcPr>
            <w:tcW w:w="3550" w:type="dxa"/>
            <w:gridSpan w:val="33"/>
            <w:vAlign w:val="center"/>
          </w:tcPr>
          <w:p w14:paraId="1C1515C4">
            <w:pPr>
              <w:jc w:val="left"/>
              <w:rPr>
                <w:sz w:val="21"/>
                <w:szCs w:val="21"/>
              </w:rPr>
            </w:pPr>
            <w:r>
              <w:rPr>
                <w:rFonts w:hint="eastAsia"/>
                <w:sz w:val="21"/>
                <w:szCs w:val="21"/>
              </w:rPr>
              <w:t>0558-5552493</w:t>
            </w:r>
            <w:r>
              <w:rPr>
                <w:sz w:val="21"/>
                <w:szCs w:val="21"/>
              </w:rPr>
              <w:t/>
            </w:r>
            <w:r>
              <w:rPr>
                <w:rFonts w:hint="eastAsia"/>
                <w:sz w:val="21"/>
                <w:szCs w:val="21"/>
              </w:rPr>
              <w:t/>
            </w:r>
          </w:p>
        </w:tc>
      </w:tr>
      <w:tr w14:paraId="0347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85" w:type="dxa"/>
            <w:shd w:val="clear" w:color="auto" w:fill="EFEFEF"/>
            <w:vAlign w:val="center"/>
          </w:tcPr>
          <w:p w14:paraId="0154DE70">
            <w:pPr>
              <w:jc w:val="center"/>
              <w:rPr>
                <w:b/>
                <w:bCs/>
                <w:sz w:val="21"/>
                <w:szCs w:val="21"/>
              </w:rPr>
            </w:pPr>
            <w:r>
              <w:rPr>
                <w:rFonts w:hint="eastAsia"/>
                <w:b/>
                <w:bCs/>
                <w:sz w:val="21"/>
                <w:szCs w:val="21"/>
              </w:rPr>
              <w:t>联系人移动电话</w:t>
            </w:r>
          </w:p>
        </w:tc>
        <w:tc>
          <w:tcPr>
            <w:tcW w:w="3631" w:type="dxa"/>
            <w:gridSpan w:val="13"/>
            <w:vAlign w:val="center"/>
          </w:tcPr>
          <w:p w14:paraId="2FE61B45">
            <w:pPr>
              <w:jc w:val="left"/>
              <w:rPr>
                <w:sz w:val="21"/>
                <w:szCs w:val="21"/>
              </w:rPr>
            </w:pPr>
            <w:r>
              <w:rPr>
                <w:rFonts w:hint="eastAsia"/>
                <w:sz w:val="21"/>
                <w:szCs w:val="21"/>
              </w:rPr>
              <w:t>19956736988</w:t>
            </w:r>
            <w:r>
              <w:rPr>
                <w:sz w:val="21"/>
                <w:szCs w:val="21"/>
              </w:rPr>
              <w:t/>
            </w:r>
            <w:r>
              <w:rPr>
                <w:rFonts w:hint="eastAsia"/>
                <w:sz w:val="21"/>
                <w:szCs w:val="21"/>
              </w:rPr>
              <w:t/>
            </w:r>
          </w:p>
        </w:tc>
        <w:tc>
          <w:tcPr>
            <w:tcW w:w="1419" w:type="dxa"/>
            <w:gridSpan w:val="6"/>
            <w:shd w:val="clear" w:color="auto" w:fill="EFEFEF"/>
            <w:vAlign w:val="center"/>
          </w:tcPr>
          <w:p w14:paraId="29B102D5">
            <w:pPr>
              <w:jc w:val="center"/>
              <w:rPr>
                <w:b/>
                <w:bCs/>
                <w:sz w:val="21"/>
                <w:szCs w:val="21"/>
              </w:rPr>
            </w:pPr>
            <w:r>
              <w:rPr>
                <w:rFonts w:hint="eastAsia"/>
                <w:b/>
                <w:bCs/>
                <w:sz w:val="21"/>
                <w:szCs w:val="21"/>
              </w:rPr>
              <w:t>办公室传真</w:t>
            </w:r>
          </w:p>
        </w:tc>
        <w:tc>
          <w:tcPr>
            <w:tcW w:w="3550" w:type="dxa"/>
            <w:gridSpan w:val="33"/>
            <w:vAlign w:val="center"/>
          </w:tcPr>
          <w:p w14:paraId="06C65F6A">
            <w:pPr>
              <w:jc w:val="left"/>
              <w:rPr>
                <w:sz w:val="21"/>
                <w:szCs w:val="21"/>
              </w:rPr>
            </w:pPr>
            <w:r>
              <w:rPr>
                <w:rFonts w:hint="eastAsia"/>
                <w:sz w:val="21"/>
                <w:szCs w:val="21"/>
              </w:rPr>
              <w:t/>
            </w:r>
            <w:r>
              <w:rPr>
                <w:sz w:val="21"/>
                <w:szCs w:val="21"/>
              </w:rPr>
              <w:t/>
            </w:r>
            <w:r>
              <w:rPr>
                <w:rFonts w:hint="eastAsia"/>
                <w:sz w:val="21"/>
                <w:szCs w:val="21"/>
              </w:rPr>
              <w:t/>
            </w:r>
          </w:p>
        </w:tc>
      </w:tr>
      <w:tr w14:paraId="4E8E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85" w:type="dxa"/>
            <w:gridSpan w:val="53"/>
            <w:shd w:val="clear" w:color="auto" w:fill="3D85C6"/>
            <w:vAlign w:val="center"/>
          </w:tcPr>
          <w:p w14:paraId="5AA03141">
            <w:pPr>
              <w:jc w:val="center"/>
              <w:rPr>
                <w:b/>
                <w:bCs/>
                <w:sz w:val="30"/>
                <w:szCs w:val="30"/>
              </w:rPr>
            </w:pPr>
            <w:r>
              <w:rPr>
                <w:rFonts w:hint="eastAsia"/>
                <w:b/>
                <w:bCs/>
                <w:color w:val="FFFFFF" w:themeColor="background1"/>
                <w:sz w:val="30"/>
                <w:szCs w:val="30"/>
                <w14:textFill>
                  <w14:solidFill>
                    <w14:schemeClr w14:val="bg1"/>
                  </w14:solidFill>
                </w14:textFill>
              </w:rPr>
              <w:t>年报拓展信息</w:t>
            </w:r>
          </w:p>
        </w:tc>
      </w:tr>
      <w:tr w14:paraId="0E7B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4ADCAA3E">
            <w:pPr>
              <w:jc w:val="center"/>
              <w:rPr>
                <w:szCs w:val="24"/>
              </w:rPr>
            </w:pPr>
            <w:r>
              <w:rPr>
                <w:rFonts w:hint="eastAsia"/>
                <w:szCs w:val="24"/>
              </w:rPr>
              <w:t>机构信息</w:t>
            </w:r>
          </w:p>
        </w:tc>
      </w:tr>
      <w:tr w14:paraId="3836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885" w:type="dxa"/>
            <w:shd w:val="clear" w:color="auto" w:fill="EFEFEF"/>
            <w:vAlign w:val="center"/>
          </w:tcPr>
          <w:p w14:paraId="44101AA3">
            <w:pPr>
              <w:jc w:val="center"/>
              <w:rPr>
                <w:b/>
                <w:bCs/>
                <w:sz w:val="21"/>
                <w:szCs w:val="21"/>
              </w:rPr>
            </w:pPr>
            <w:r>
              <w:rPr>
                <w:rFonts w:hint="eastAsia"/>
                <w:b/>
                <w:bCs/>
                <w:sz w:val="21"/>
                <w:szCs w:val="21"/>
              </w:rPr>
              <w:t>博物馆年度工作情况简述</w:t>
            </w:r>
          </w:p>
        </w:tc>
        <w:tc>
          <w:tcPr>
            <w:tcW w:w="8600" w:type="dxa"/>
            <w:gridSpan w:val="52"/>
          </w:tcPr>
          <w:p w14:paraId="38DAAD4A">
            <w:pPr>
              <w:rPr>
                <w:sz w:val="21"/>
                <w:szCs w:val="21"/>
              </w:rPr>
            </w:pPr>
            <w:r>
              <w:rPr>
                <w:rFonts w:hint="eastAsia"/>
                <w:sz w:val="21"/>
                <w:szCs w:val="21"/>
              </w:rPr>
              <w:t>（一）紧抓安防建设，积极推进市博物馆安全隐患排查。开展安全隐患排查12次，建筑消防设施巡查365次，防火检查12次，维修安防、消防、电力设施设备故障10次，消防应急救援演练2次，与辖区派出所、社区联合开展志愿治安巡逻5次；完成技防系统优化更新，开展技防系统安全检查12次，切实保障文物安全，营造安全旅游环境。
（二）举办各类展览，不断丰富市民的精神文化生活。精心组织开展“龙行中华”——甲辰龙年生肖文物大联展、安徽省“百万青少年走进博物馆”“我在博物馆画文物”全省青少年绘画大展获奖作品巡展、“紫玉金砂 翰墨溢彩——紫砂壶书画艺术展”、“传世遗产之珍  穿越时光印记”2024亳州市书法作品大展、强国复兴有我——“行迹”安徽亳州·上海松江书法交流展（松江作品篇）、“笔歌盛世 墨舞华章”——庆祝中华人民共和国成立七十五周年亳州市首届书法双年展等专题展览18场。
（三）打造“亳博学堂”教育品牌，开展精品社教活动。举办流动博物馆、非遗进校园系列活动31场次，先后走进了亳州市第四小学、第九小学等，为广大学生带去历史、文博知识，开拓学生视野；“亳博学堂”教育品牌累计开课53场次；举办小小讲解员暑期研学夏令营，选拔优秀儿童志愿者54名。围绕春节、元宵、清明、端午等重要传统节日开展活动18场次，围绕劳动节、母亲节、儿童节等重要节日开展活动27场次，包括“我为妈妈送祝福”母亲节短视频征集、“皖美假日·欢乐国庆”爱国电影《建军大业》展播等；举办国家级非物质文化遗产华佗五禽戏非遗展演教学，展现博物馆在提供全面教育体验方面的关键作用。2024年截止到目前，亳州市博物馆接待游客25.3万人次，开展各类社会教育活动424场次。活动总量在全省公共文化场馆中位居前列。
（四）依托“亳州市博物馆”微信公众平台，做好线上社科普及活动。2024年我馆举办各类线上活动262场次，其中包括“龙行中华”甲辰龙年生肖文物大联展”等云展览8场次；举办“我在博物馆学党史”“新思想引领新征程”等党史教育类活动100场次；举办文博说、习近平的文化情缘、亳州文物古迹研学小课堂等文博类线上科普87场次；举办“华佗佚事”等亳州历史名人小课堂32场次。
（五）以厚重的“亳”文化为主线打造博物馆欢乐奇妙夜系列活动。推出“春游江淮请您来”暨“活化文物 探秘非遗”——博物馆欢乐奇妙夜、“720博物馆之夜”活动，包括文艺演出、非遗展演、社教活动等内容，持续接待游客近万人次。
（六）开展曹操宗族墓群文字砖拓片全国巡展——滁州站和当涂站。“曹操宗族墓群文字砖拓片全国巡展——滁州站”展期为1月12日至3月31日，“曹操宗族墓群文字砖拓片全国巡展——当涂站”展期为2024年12月12日至2025年2月14日。一百余件文字砖拓片为观众打开了一扇凝望东汉政治、经济、文化之门，推动了两地文博事业的共同发展。
（七）举办“我在博物馆画文物”全省青少年绘画大展2024年启动暨2023年颁奖活动。在安徽省文化和旅游厅、省文物局的关心和指导下，亳州市博物馆上半年对2023年全省作品进行评审，共评出三组别（幼儿、儿童、青少年）一、二、三等奖作品105幅，参展奖作品373幅。7月20日，顺利举办“我在博物馆画文物”全省青少年绘画大展2024年启动暨2023年颁奖活动，并设计制作《2023年“我在博物馆画文物”全省青少年绘画大展获奖作品集》。大展自2021年启动以来，已成功举办4届，每年万余名国内外青少年踊跃参与，累计征稿近5万份。2024年该活动入选国家文物局2023年度文物事业高质量发展入围案例名单，成为安徽“让文物活起来”的文化名片。
（八）举办“5·18”国际博物馆日活动及2024文化和自然遗产日安徽主场活动非遗购物节、美食节。今年国际博物馆日活动围绕“博物馆致力于教育和研究”主题，市博物馆组织了“文物知识有奖问答”“非遗之美--漆扇”社教活动，开展了义务讲解公益服务，举办了国家级非物质文化遗产华佗五禽戏非遗展演教学，全面体现了博物馆在提供全面教育体验方面的关键作用。6月6日，“徽”脉传承 “亳”古通今——2024文化和自然遗产日安徽主场活动非遗购物节、美食节在亳州市建安文化广场拉开帷幕，此次活动汇集全省知名手工艺、中医药、茶叶、美食等非遗项目参展，吸引众多市民游客参观。</w:t>
            </w:r>
            <w:r>
              <w:rPr>
                <w:sz w:val="21"/>
                <w:szCs w:val="21"/>
              </w:rPr>
              <w:t/>
            </w:r>
            <w:r>
              <w:rPr>
                <w:rFonts w:hint="eastAsia"/>
                <w:sz w:val="21"/>
                <w:szCs w:val="21"/>
              </w:rPr>
              <w:t/>
            </w:r>
          </w:p>
        </w:tc>
      </w:tr>
      <w:tr w14:paraId="7BC2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2A723E09">
            <w:pPr>
              <w:jc w:val="center"/>
              <w:rPr>
                <w:szCs w:val="24"/>
              </w:rPr>
            </w:pPr>
            <w:r>
              <w:rPr>
                <w:rFonts w:hint="eastAsia"/>
                <w:szCs w:val="24"/>
              </w:rPr>
              <w:t>资源信息</w:t>
            </w:r>
          </w:p>
        </w:tc>
      </w:tr>
      <w:tr w14:paraId="401C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885" w:type="dxa"/>
            <w:shd w:val="clear" w:color="auto" w:fill="EFEFEF"/>
            <w:vAlign w:val="center"/>
          </w:tcPr>
          <w:p w14:paraId="7375F031">
            <w:pPr>
              <w:jc w:val="center"/>
              <w:rPr>
                <w:b/>
                <w:bCs/>
                <w:sz w:val="21"/>
                <w:szCs w:val="21"/>
              </w:rPr>
            </w:pPr>
            <w:r>
              <w:rPr>
                <w:rFonts w:hint="eastAsia"/>
                <w:b/>
                <w:bCs/>
                <w:sz w:val="21"/>
                <w:szCs w:val="21"/>
              </w:rPr>
              <w:t>年度重要科研成果简介</w:t>
            </w:r>
          </w:p>
        </w:tc>
        <w:tc>
          <w:tcPr>
            <w:tcW w:w="8600" w:type="dxa"/>
            <w:gridSpan w:val="52"/>
          </w:tcPr>
          <w:p w14:paraId="0E8C86CF">
            <w:pPr>
              <w:rPr>
                <w:sz w:val="21"/>
                <w:szCs w:val="21"/>
              </w:rPr>
            </w:pPr>
            <w:r>
              <w:rPr>
                <w:rFonts w:hint="eastAsia"/>
                <w:sz w:val="21"/>
                <w:szCs w:val="21"/>
              </w:rPr>
              <w:t>无</w:t>
            </w:r>
            <w:r>
              <w:rPr>
                <w:sz w:val="21"/>
                <w:szCs w:val="21"/>
              </w:rPr>
              <w:t/>
            </w:r>
            <w:r>
              <w:rPr>
                <w:rFonts w:hint="eastAsia"/>
                <w:sz w:val="21"/>
                <w:szCs w:val="21"/>
              </w:rPr>
              <w:t/>
            </w:r>
          </w:p>
        </w:tc>
      </w:tr>
      <w:tr w14:paraId="478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1BEF5448">
            <w:pPr>
              <w:jc w:val="center"/>
              <w:rPr>
                <w:szCs w:val="24"/>
              </w:rPr>
            </w:pPr>
            <w:r>
              <w:rPr>
                <w:rFonts w:hint="eastAsia"/>
                <w:szCs w:val="24"/>
              </w:rPr>
              <w:t>服务信息</w:t>
            </w:r>
          </w:p>
        </w:tc>
      </w:tr>
      <w:tr w14:paraId="51A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85" w:type="dxa"/>
            <w:shd w:val="clear" w:color="auto" w:fill="EFEFEF"/>
            <w:vAlign w:val="center"/>
          </w:tcPr>
          <w:p w14:paraId="3DA698D0">
            <w:pPr>
              <w:jc w:val="center"/>
              <w:rPr>
                <w:b/>
                <w:bCs/>
                <w:sz w:val="21"/>
                <w:szCs w:val="21"/>
              </w:rPr>
            </w:pPr>
            <w:r>
              <w:rPr>
                <w:rFonts w:hint="eastAsia"/>
                <w:b/>
                <w:bCs/>
                <w:sz w:val="21"/>
                <w:szCs w:val="21"/>
              </w:rPr>
              <w:t>重要展览简介</w:t>
            </w:r>
          </w:p>
        </w:tc>
        <w:tc>
          <w:tcPr>
            <w:tcW w:w="8600" w:type="dxa"/>
            <w:gridSpan w:val="52"/>
          </w:tcPr>
          <w:p w14:paraId="3B4142CC">
            <w:pPr>
              <w:rPr>
                <w:sz w:val="21"/>
                <w:szCs w:val="21"/>
              </w:rPr>
            </w:pPr>
            <w:r>
              <w:rPr>
                <w:rFonts w:hint="eastAsia"/>
                <w:sz w:val="21"/>
                <w:szCs w:val="21"/>
              </w:rPr>
              <w:t>一、展览时间：7月20日-8月30日   二、展览名称：“我在博物馆画文物”全省青少年绘画大展   三、展览具体情况：“我在博物馆画文物”全省青少年绘画大展由安徽省文物局主办，安徽省博物馆协会、亳州市文化旅游体育局承办，亳州市博物馆、亳州市博物馆联盟协办。此次展览在全省各级文博单位的组织实施下，全省青少年儿童积极响应，孩子们以画笔为介，与文物对话，唤醒沉睡的历史，与文化共鸣，用艺术的力量致敬历史，传承文化。经各级选拔推荐，最终评出幼儿、儿童、青少年各组别一等奖5幅、二等奖10幅、三等奖20幅，共105幅，参展奖373幅，合计478幅优秀作品入展。本次展览旨在让青少年儿童在文化熏陶中获得丰富的精神滋养，坚定文化自信，发挥博物馆在弘扬中华优秀传统文化、推动社会发展中的重要作用，使文物保护成果更多惠及人民群众。翰墨飘香、画纸传情，孩子们用独特的构思，流畅的笔触，诉说着对文物的无限感慨，描绘中华文物之美、历史之美、人文之美，彰显安徽少年之强、文化之盛。</w:t>
            </w:r>
            <w:r>
              <w:rPr>
                <w:sz w:val="21"/>
                <w:szCs w:val="21"/>
              </w:rPr>
              <w:t/>
            </w:r>
            <w:r>
              <w:rPr>
                <w:rFonts w:hint="eastAsia"/>
                <w:sz w:val="21"/>
                <w:szCs w:val="21"/>
              </w:rPr>
              <w:t/>
            </w:r>
          </w:p>
        </w:tc>
      </w:tr>
      <w:tr w14:paraId="25E8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5" w:type="dxa"/>
            <w:shd w:val="clear" w:color="auto" w:fill="EFEFEF"/>
            <w:vAlign w:val="center"/>
          </w:tcPr>
          <w:p w14:paraId="5D0995DF">
            <w:pPr>
              <w:jc w:val="center"/>
              <w:rPr>
                <w:b/>
                <w:bCs/>
                <w:sz w:val="21"/>
                <w:szCs w:val="21"/>
              </w:rPr>
            </w:pPr>
            <w:r>
              <w:rPr>
                <w:rFonts w:hint="eastAsia"/>
                <w:b/>
                <w:bCs/>
                <w:sz w:val="21"/>
                <w:szCs w:val="21"/>
              </w:rPr>
              <w:t>主要服务情况</w:t>
            </w:r>
          </w:p>
        </w:tc>
        <w:tc>
          <w:tcPr>
            <w:tcW w:w="8600" w:type="dxa"/>
            <w:gridSpan w:val="52"/>
          </w:tcPr>
          <w:p w14:paraId="53C77536">
            <w:pPr>
              <w:rPr>
                <w:sz w:val="21"/>
                <w:szCs w:val="21"/>
              </w:rPr>
            </w:pPr>
            <w:r>
              <w:rPr>
                <w:rFonts w:hint="eastAsia"/>
                <w:sz w:val="21"/>
                <w:szCs w:val="21"/>
              </w:rPr>
              <w:t>2024年度，亳州市博物馆提供的社会服务项目主要包括三个方面，即品牌社教活动、惠民活动和特色赛事活动。
一是打造“亳博学堂”教育品牌，开展精品社教活动。举办流动博物馆、非遗进校园系列活动31场次；“亳博学堂”教育品牌累计开课53场次；举办小小讲解员暑期研学夏令营，选拔优秀儿童志愿者54名。围绕春节、元宵、清明、端午等重要传统节日开展活动18场次，围绕劳动节、母亲节、儿童节等重要节日开展活动27场次；举办国家级非物质文化遗产华佗五禽戏非遗展演教学。2024年开展各类社会教育活动424场次。活动总量在全省公共文化场馆中位居前列。
二是以厚重的“亳”文化为主线打造博物馆欢乐奇妙夜系列活动。推出“春游江淮请您来”暨“活化文物 探秘非遗”——博物馆欢乐奇妙夜、“720博物馆之夜”活动，包括文艺演出、非遗展演、社教活动等内容，持续接待游客近万人次。
三是举办“我在博物馆画文物”全省青少年绘画大展2024年启动暨2023年颁奖活动。7月20日，顺利举办“我在博物馆画文物”全省青少年绘画大展2024年启动暨2023年颁奖活动，并设计制作《2023年“我在博物馆画文物”全省青少年绘画大展获奖作品集》。举办“我在博物馆画文物”研讨会，开展写生研学培训和博物馆之夜活动。大展自2021年启动以来，已成功举办4届，每年万余名国内外青少年踊跃参与，累计征稿近5万份。2024年该活动入选国家文物局2023年度文物事业高质量发展入围案例名单，成为安徽“让文物活起来”的文化名片。</w:t>
            </w:r>
            <w:r>
              <w:rPr>
                <w:sz w:val="21"/>
                <w:szCs w:val="21"/>
              </w:rPr>
              <w:t/>
            </w:r>
            <w:r>
              <w:rPr>
                <w:rFonts w:hint="eastAsia"/>
                <w:sz w:val="21"/>
                <w:szCs w:val="21"/>
              </w:rPr>
              <w:t/>
            </w:r>
          </w:p>
        </w:tc>
      </w:tr>
      <w:tr w14:paraId="272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5" w:type="dxa"/>
            <w:shd w:val="clear" w:color="auto" w:fill="EFEFEF"/>
            <w:vAlign w:val="center"/>
          </w:tcPr>
          <w:p w14:paraId="619E429F">
            <w:pPr>
              <w:jc w:val="center"/>
              <w:rPr>
                <w:b/>
                <w:bCs/>
                <w:sz w:val="21"/>
                <w:szCs w:val="21"/>
              </w:rPr>
            </w:pPr>
            <w:r>
              <w:rPr>
                <w:rFonts w:hint="eastAsia"/>
                <w:b/>
                <w:bCs/>
                <w:sz w:val="21"/>
                <w:szCs w:val="21"/>
              </w:rPr>
              <w:t>文化创意产品情况</w:t>
            </w:r>
          </w:p>
        </w:tc>
        <w:tc>
          <w:tcPr>
            <w:tcW w:w="8600" w:type="dxa"/>
            <w:gridSpan w:val="52"/>
          </w:tcPr>
          <w:p w14:paraId="0F6EC26E">
            <w:pPr>
              <w:rPr>
                <w:sz w:val="21"/>
                <w:szCs w:val="21"/>
              </w:rPr>
            </w:pPr>
            <w:r>
              <w:rPr>
                <w:rFonts w:hint="eastAsia"/>
                <w:sz w:val="21"/>
                <w:szCs w:val="21"/>
              </w:rPr>
              <w:t>随着文化产业的快速发展，博物馆作为文化传承与创新的重要载体，2024年，亳州市博物馆依托馆藏文物、历史文化名人等特色，研发设计出老子、庄子、花木兰等历史名人微信表情包，打卡印章、“我在博物馆画文物“品牌活动创意产品、非遗文创产品等，扩大了我馆的服务范围，搭建起博物馆与与公众的良好平台，赋彩了广大市民的美好生活。目前，馆内文创产品融入社教、公益惠民活动中，让“亳”文创成为接地气的文化宣传品。深受群众喜爱。</w:t>
            </w:r>
            <w:r>
              <w:rPr>
                <w:sz w:val="21"/>
                <w:szCs w:val="21"/>
              </w:rPr>
              <w:t/>
            </w:r>
            <w:r>
              <w:rPr>
                <w:rFonts w:hint="eastAsia"/>
                <w:sz w:val="21"/>
                <w:szCs w:val="21"/>
              </w:rPr>
              <w:t/>
            </w:r>
          </w:p>
        </w:tc>
      </w:tr>
      <w:tr w14:paraId="0EEC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85" w:type="dxa"/>
            <w:gridSpan w:val="53"/>
            <w:shd w:val="clear" w:color="auto" w:fill="D9EAD3"/>
            <w:vAlign w:val="center"/>
          </w:tcPr>
          <w:p w14:paraId="69D0EBA5">
            <w:pPr>
              <w:jc w:val="center"/>
              <w:rPr>
                <w:szCs w:val="24"/>
              </w:rPr>
            </w:pPr>
            <w:r>
              <w:rPr>
                <w:rFonts w:hint="eastAsia"/>
                <w:szCs w:val="24"/>
              </w:rPr>
              <w:t>管理信息</w:t>
            </w:r>
          </w:p>
        </w:tc>
      </w:tr>
      <w:tr w14:paraId="7FD5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34474787">
            <w:pPr>
              <w:jc w:val="center"/>
              <w:rPr>
                <w:b/>
                <w:bCs/>
                <w:sz w:val="21"/>
                <w:szCs w:val="21"/>
              </w:rPr>
            </w:pPr>
            <w:r>
              <w:rPr>
                <w:rFonts w:hint="eastAsia"/>
                <w:b/>
                <w:bCs/>
                <w:sz w:val="21"/>
                <w:szCs w:val="21"/>
              </w:rPr>
              <w:t>内部治理情况</w:t>
            </w:r>
          </w:p>
        </w:tc>
        <w:tc>
          <w:tcPr>
            <w:tcW w:w="8600" w:type="dxa"/>
            <w:gridSpan w:val="52"/>
          </w:tcPr>
          <w:p w14:paraId="2D8FC715">
            <w:pPr>
              <w:rPr>
                <w:sz w:val="21"/>
                <w:szCs w:val="21"/>
              </w:rPr>
            </w:pPr>
            <w:r>
              <w:rPr>
                <w:rFonts w:hint="eastAsia"/>
                <w:sz w:val="21"/>
                <w:szCs w:val="21"/>
              </w:rPr>
              <w:t>内部治理：亳州市博物馆理事会设理事9名，采用委派或推选方式产生，其来源与名额、产生方式为：（一）政府机关委派理事1名，由亳州市文化旅游体育局（原亳州文化旅游局）委派；（二）亳州市博物馆员工理事5名，其中馆长为副理事长，办公室正副主任为秘书长、其余两名理事分别为：保管部主任和陈列部主任；（三）社会人士理事3名，由社会知名人士、文博专家、中小学教师等组成。首届社会人士理事由亳州市博物馆邀请，经举办单位确认产生。</w:t>
            </w:r>
            <w:r>
              <w:rPr>
                <w:sz w:val="21"/>
                <w:szCs w:val="21"/>
              </w:rPr>
              <w:t/>
            </w:r>
            <w:r>
              <w:rPr>
                <w:rFonts w:hint="eastAsia"/>
                <w:sz w:val="21"/>
                <w:szCs w:val="21"/>
              </w:rPr>
              <w:t/>
            </w:r>
          </w:p>
        </w:tc>
      </w:tr>
      <w:tr w14:paraId="412D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32A84583">
            <w:pPr>
              <w:jc w:val="center"/>
              <w:rPr>
                <w:b/>
                <w:bCs/>
                <w:sz w:val="21"/>
                <w:szCs w:val="21"/>
              </w:rPr>
            </w:pPr>
            <w:r>
              <w:rPr>
                <w:rFonts w:hint="eastAsia"/>
                <w:b/>
                <w:bCs/>
                <w:sz w:val="21"/>
                <w:szCs w:val="21"/>
              </w:rPr>
              <w:t>藏品征集工作情况</w:t>
            </w:r>
          </w:p>
        </w:tc>
        <w:tc>
          <w:tcPr>
            <w:tcW w:w="8600" w:type="dxa"/>
            <w:gridSpan w:val="52"/>
          </w:tcPr>
          <w:p w14:paraId="7C7F780C">
            <w:pPr>
              <w:rPr>
                <w:sz w:val="21"/>
                <w:szCs w:val="21"/>
              </w:rPr>
            </w:pPr>
            <w:r>
              <w:rPr>
                <w:rFonts w:hint="eastAsia"/>
                <w:sz w:val="21"/>
                <w:szCs w:val="21"/>
              </w:rPr>
              <w:t>无</w:t>
            </w:r>
            <w:r>
              <w:rPr>
                <w:sz w:val="21"/>
                <w:szCs w:val="21"/>
              </w:rPr>
              <w:t/>
            </w:r>
            <w:r>
              <w:rPr>
                <w:rFonts w:hint="eastAsia"/>
                <w:sz w:val="21"/>
                <w:szCs w:val="21"/>
              </w:rPr>
              <w:t/>
            </w:r>
          </w:p>
        </w:tc>
      </w:tr>
      <w:tr w14:paraId="7C5E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01E88322">
            <w:pPr>
              <w:jc w:val="center"/>
              <w:rPr>
                <w:b/>
                <w:bCs/>
                <w:sz w:val="21"/>
                <w:szCs w:val="21"/>
              </w:rPr>
            </w:pPr>
            <w:r>
              <w:rPr>
                <w:rFonts w:hint="eastAsia"/>
                <w:b/>
                <w:bCs/>
                <w:sz w:val="21"/>
                <w:szCs w:val="21"/>
              </w:rPr>
              <w:t>财务状况</w:t>
            </w:r>
          </w:p>
        </w:tc>
        <w:tc>
          <w:tcPr>
            <w:tcW w:w="8600" w:type="dxa"/>
            <w:gridSpan w:val="52"/>
          </w:tcPr>
          <w:p w14:paraId="4FFB7256">
            <w:pPr>
              <w:rPr>
                <w:sz w:val="21"/>
                <w:szCs w:val="21"/>
              </w:rPr>
            </w:pPr>
            <w:r>
              <w:rPr>
                <w:rFonts w:hint="eastAsia"/>
                <w:sz w:val="21"/>
                <w:szCs w:val="21"/>
              </w:rPr>
              <w:t>财务状况：亳州市博物馆正科级规格，全额拨款事业单位，编制核定23名，其中领导职数3名，现实有人数17人。截至 2024 年 12月31日，我单位资产总额为1,381,777.32元，负债0元，净资产1,381,777.32元。资产总额中，货币资金126006.7元，占资产总额9.1%，固定资产净值1,255,770.62元，占资产总额90.9%。</w:t>
            </w:r>
            <w:r>
              <w:rPr>
                <w:sz w:val="21"/>
                <w:szCs w:val="21"/>
              </w:rPr>
              <w:t/>
            </w:r>
            <w:r>
              <w:rPr>
                <w:rFonts w:hint="eastAsia"/>
                <w:sz w:val="21"/>
                <w:szCs w:val="21"/>
              </w:rPr>
              <w:t/>
            </w:r>
          </w:p>
        </w:tc>
      </w:tr>
      <w:tr w14:paraId="5055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45475FB2">
            <w:pPr>
              <w:jc w:val="center"/>
              <w:rPr>
                <w:b/>
                <w:bCs/>
                <w:sz w:val="21"/>
                <w:szCs w:val="21"/>
              </w:rPr>
            </w:pPr>
            <w:r>
              <w:rPr>
                <w:rFonts w:hint="eastAsia"/>
                <w:b/>
                <w:bCs/>
                <w:sz w:val="21"/>
                <w:szCs w:val="21"/>
              </w:rPr>
              <w:t>安全管理情况</w:t>
            </w:r>
          </w:p>
        </w:tc>
        <w:tc>
          <w:tcPr>
            <w:tcW w:w="8600" w:type="dxa"/>
            <w:gridSpan w:val="52"/>
          </w:tcPr>
          <w:p w14:paraId="5E2F1C15">
            <w:pPr>
              <w:rPr>
                <w:sz w:val="21"/>
                <w:szCs w:val="21"/>
              </w:rPr>
            </w:pPr>
            <w:r>
              <w:rPr>
                <w:rFonts w:hint="eastAsia"/>
                <w:sz w:val="21"/>
                <w:szCs w:val="21"/>
              </w:rPr>
              <w:t>紧抓安防建设，做好博物馆各项提升改造项目。完成博物馆双电源改造，积极推进市博物馆安全隐患排查，开展安全隐患排查12次，建筑消防设施巡查365次，防火检查12次，维修消防设施故障20次，消防应急救援演练2次，与辖区派出所、社区联合开展志愿治安巡逻12次；完成技防系统优化更新，开展技防系统安全检查12次，切实保障文物安全，营造安全旅游环境。</w:t>
            </w:r>
            <w:r>
              <w:rPr>
                <w:sz w:val="21"/>
                <w:szCs w:val="21"/>
              </w:rPr>
              <w:t/>
            </w:r>
            <w:r>
              <w:rPr>
                <w:rFonts w:hint="eastAsia"/>
                <w:sz w:val="21"/>
                <w:szCs w:val="21"/>
              </w:rPr>
              <w:t/>
            </w:r>
          </w:p>
        </w:tc>
      </w:tr>
      <w:tr w14:paraId="65F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733CD50A">
            <w:pPr>
              <w:jc w:val="center"/>
              <w:rPr>
                <w:b/>
                <w:bCs/>
                <w:sz w:val="21"/>
                <w:szCs w:val="21"/>
              </w:rPr>
            </w:pPr>
            <w:r>
              <w:rPr>
                <w:rFonts w:hint="eastAsia"/>
                <w:b/>
                <w:bCs/>
                <w:sz w:val="21"/>
                <w:szCs w:val="21"/>
              </w:rPr>
              <w:t>国际合作情况</w:t>
            </w:r>
          </w:p>
        </w:tc>
        <w:tc>
          <w:tcPr>
            <w:tcW w:w="8600" w:type="dxa"/>
            <w:gridSpan w:val="52"/>
          </w:tcPr>
          <w:p w14:paraId="7FC5E567">
            <w:pPr>
              <w:rPr>
                <w:sz w:val="21"/>
                <w:szCs w:val="21"/>
              </w:rPr>
            </w:pPr>
            <w:r>
              <w:rPr>
                <w:rFonts w:hint="eastAsia"/>
                <w:sz w:val="21"/>
                <w:szCs w:val="21"/>
              </w:rPr>
              <w:t>无</w:t>
            </w:r>
            <w:r>
              <w:rPr>
                <w:sz w:val="21"/>
                <w:szCs w:val="21"/>
              </w:rPr>
              <w:t/>
            </w:r>
            <w:r>
              <w:rPr>
                <w:rFonts w:hint="eastAsia"/>
                <w:sz w:val="21"/>
                <w:szCs w:val="21"/>
              </w:rPr>
              <w:t/>
            </w:r>
          </w:p>
        </w:tc>
      </w:tr>
      <w:tr w14:paraId="26B0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73A14E4D">
            <w:pPr>
              <w:jc w:val="center"/>
              <w:rPr>
                <w:b/>
                <w:bCs/>
                <w:sz w:val="21"/>
                <w:szCs w:val="21"/>
              </w:rPr>
            </w:pPr>
            <w:r>
              <w:rPr>
                <w:rFonts w:hint="eastAsia"/>
                <w:b/>
                <w:bCs/>
                <w:sz w:val="21"/>
                <w:szCs w:val="21"/>
              </w:rPr>
              <w:t>年度网络传播情况</w:t>
            </w:r>
          </w:p>
        </w:tc>
        <w:tc>
          <w:tcPr>
            <w:tcW w:w="8600" w:type="dxa"/>
            <w:gridSpan w:val="52"/>
          </w:tcPr>
          <w:p w14:paraId="0E45CC06">
            <w:pPr>
              <w:rPr>
                <w:sz w:val="21"/>
                <w:szCs w:val="21"/>
              </w:rPr>
            </w:pPr>
            <w:r>
              <w:rPr>
                <w:rFonts w:hint="eastAsia"/>
                <w:sz w:val="21"/>
                <w:szCs w:val="21"/>
              </w:rPr>
              <w:t>亳州市博物馆主要通过官方网站和官方微信公众号进行新媒体运营方面的相关信息。其中，官方微信公众号“亳州市博物馆”关注量为46034人，2024年度官方网站的访问量为99776次，访问用户45560人。2024年，我馆通过官方公众号平台累计发布262篇推文。其中包括“龙行中华”甲辰龙年生肖文物大联展”等云展览8场次；举办“我在博物馆学党史”“新思想引领新征程”等党史教育类活动100场次；举办文博说、习近平的文化情缘、亳州文物古迹研学小课堂等文博类线上科普87场次；举办“华佗佚事”等亳州历史名人小课堂32场次。</w:t>
            </w:r>
            <w:r>
              <w:rPr>
                <w:sz w:val="21"/>
                <w:szCs w:val="21"/>
              </w:rPr>
              <w:t/>
            </w:r>
            <w:r>
              <w:rPr>
                <w:rFonts w:hint="eastAsia"/>
                <w:sz w:val="21"/>
                <w:szCs w:val="21"/>
              </w:rPr>
              <w:t/>
            </w:r>
          </w:p>
        </w:tc>
      </w:tr>
      <w:tr w14:paraId="4848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63CE445B">
            <w:pPr>
              <w:jc w:val="center"/>
              <w:rPr>
                <w:b/>
                <w:bCs/>
                <w:sz w:val="21"/>
                <w:szCs w:val="21"/>
              </w:rPr>
            </w:pPr>
            <w:r>
              <w:rPr>
                <w:rFonts w:hint="eastAsia"/>
                <w:b/>
                <w:bCs/>
                <w:sz w:val="21"/>
                <w:szCs w:val="21"/>
              </w:rPr>
              <w:t>节能减排情况</w:t>
            </w:r>
          </w:p>
        </w:tc>
        <w:tc>
          <w:tcPr>
            <w:tcW w:w="8600" w:type="dxa"/>
            <w:gridSpan w:val="52"/>
          </w:tcPr>
          <w:p w14:paraId="7B2151B7">
            <w:pPr>
              <w:rPr>
                <w:sz w:val="21"/>
                <w:szCs w:val="21"/>
              </w:rPr>
            </w:pPr>
            <w:r>
              <w:rPr>
                <w:rFonts w:hint="eastAsia"/>
                <w:sz w:val="21"/>
                <w:szCs w:val="21"/>
              </w:rPr>
              <w:t>为响应我国碳达峰碳中和的目标任务，亳州市博物馆积极做好节能减排的相关措施。如馆内践行所有工作人员骑电动车或开新能源车上下班，从个人身边小事做起，争做减碳降碳的行动者。在环境卫生方面，博物馆常年厉行垃圾分类，馆内所有垃圾桶均有提示。此外，办公人员产生的垃圾在丢弃前自身也会提前做好垃圾分类，保护环境的同时也稍稍减轻保洁人员的工作力度，合理安排全馆其他卫生的清扫时间。
另外，新能源汽车代替油耗车是有效降碳措施，给空气质量减压的同时也减轻了工作人员用于上下班的时间开支。在节能方面，博物馆202453年度的用电量呈现持续下降的形式，全馆人员都做到了节约用电、人走电停。</w:t>
            </w:r>
            <w:r>
              <w:rPr>
                <w:sz w:val="21"/>
                <w:szCs w:val="21"/>
              </w:rPr>
              <w:t/>
            </w:r>
            <w:r>
              <w:rPr>
                <w:rFonts w:hint="eastAsia"/>
                <w:sz w:val="21"/>
                <w:szCs w:val="21"/>
              </w:rPr>
              <w:t/>
            </w:r>
          </w:p>
        </w:tc>
      </w:tr>
      <w:tr w14:paraId="3C49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5" w:type="dxa"/>
            <w:shd w:val="clear" w:color="auto" w:fill="EFEFEF"/>
            <w:vAlign w:val="center"/>
          </w:tcPr>
          <w:p w14:paraId="2A10EB92">
            <w:pPr>
              <w:jc w:val="center"/>
              <w:rPr>
                <w:b/>
                <w:bCs/>
                <w:sz w:val="21"/>
                <w:szCs w:val="21"/>
              </w:rPr>
            </w:pPr>
            <w:r>
              <w:rPr>
                <w:rFonts w:hint="eastAsia"/>
                <w:b/>
                <w:bCs/>
                <w:sz w:val="21"/>
                <w:szCs w:val="21"/>
              </w:rPr>
              <w:t>观众满意度</w:t>
            </w:r>
          </w:p>
        </w:tc>
        <w:tc>
          <w:tcPr>
            <w:tcW w:w="7865" w:type="dxa"/>
            <w:gridSpan w:val="46"/>
            <w:vAlign w:val="center"/>
          </w:tcPr>
          <w:p w14:paraId="662A18E7">
            <w:pPr>
              <w:jc w:val="left"/>
              <w:rPr>
                <w:sz w:val="21"/>
                <w:szCs w:val="21"/>
              </w:rPr>
            </w:pPr>
            <w:r>
              <w:rPr>
                <w:rFonts w:hint="eastAsia"/>
                <w:sz w:val="21"/>
                <w:szCs w:val="21"/>
              </w:rPr>
              <w:t>97</w:t>
            </w:r>
            <w:r>
              <w:rPr>
                <w:sz w:val="21"/>
                <w:szCs w:val="21"/>
              </w:rPr>
              <w:t/>
            </w:r>
            <w:r>
              <w:rPr>
                <w:rFonts w:hint="eastAsia"/>
                <w:sz w:val="21"/>
                <w:szCs w:val="21"/>
              </w:rPr>
              <w:t/>
            </w:r>
          </w:p>
        </w:tc>
        <w:tc>
          <w:tcPr>
            <w:tcW w:w="735" w:type="dxa"/>
            <w:gridSpan w:val="6"/>
            <w:vAlign w:val="center"/>
          </w:tcPr>
          <w:p w14:paraId="780A4017">
            <w:pPr>
              <w:jc w:val="center"/>
              <w:rPr>
                <w:sz w:val="21"/>
                <w:szCs w:val="21"/>
              </w:rPr>
            </w:pPr>
            <w:r>
              <w:rPr>
                <w:rFonts w:hint="eastAsia"/>
                <w:sz w:val="21"/>
                <w:szCs w:val="21"/>
              </w:rPr>
              <w:t>%</w:t>
            </w:r>
          </w:p>
        </w:tc>
      </w:tr>
      <w:tr w14:paraId="6813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6ECA725B">
            <w:pPr>
              <w:jc w:val="center"/>
              <w:rPr>
                <w:b/>
                <w:bCs/>
                <w:sz w:val="21"/>
                <w:szCs w:val="21"/>
              </w:rPr>
            </w:pPr>
            <w:r>
              <w:rPr>
                <w:rFonts w:hint="eastAsia"/>
                <w:b/>
                <w:bCs/>
                <w:sz w:val="21"/>
                <w:szCs w:val="21"/>
              </w:rPr>
              <w:t>观众满意度调查情况</w:t>
            </w:r>
          </w:p>
        </w:tc>
        <w:tc>
          <w:tcPr>
            <w:tcW w:w="8600" w:type="dxa"/>
            <w:gridSpan w:val="52"/>
          </w:tcPr>
          <w:p w14:paraId="67920697">
            <w:pPr>
              <w:rPr>
                <w:sz w:val="21"/>
                <w:szCs w:val="21"/>
              </w:rPr>
            </w:pPr>
            <w:r>
              <w:rPr>
                <w:rFonts w:hint="eastAsia"/>
                <w:sz w:val="21"/>
                <w:szCs w:val="21"/>
              </w:rPr>
              <w:t>为了了解游客的需求，更好地改进工作，为游客创造更好的参观游览体验，亳州市博物馆充分考虑游客的性别、年龄、职业、消费水平等方面，向三个旅游团体及部分散客随机发放意见调查表，共计发放50份，收到48份反馈，反馈率96%。根据分析，在48分调查表中，亳州本地游客20人，来自上海、河南省、江苏省、湖北省等地游客28人；打分100分的27人，90-100分的21人，经过计算本次游客意见评定的综合得分97.21分。同时，我馆在安徽省公共文化服务绩效评价系统进行网络调查1024次，观众满意度97.8%。</w:t>
            </w:r>
            <w:r>
              <w:rPr>
                <w:sz w:val="21"/>
                <w:szCs w:val="21"/>
              </w:rPr>
              <w:t/>
            </w:r>
            <w:r>
              <w:rPr>
                <w:rFonts w:hint="eastAsia"/>
                <w:sz w:val="21"/>
                <w:szCs w:val="21"/>
              </w:rPr>
              <w:t/>
            </w:r>
          </w:p>
        </w:tc>
      </w:tr>
      <w:tr w14:paraId="3C74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58D35CF3">
            <w:pPr>
              <w:jc w:val="center"/>
              <w:rPr>
                <w:b/>
                <w:bCs/>
                <w:sz w:val="21"/>
                <w:szCs w:val="21"/>
              </w:rPr>
            </w:pPr>
            <w:r>
              <w:rPr>
                <w:rFonts w:hint="eastAsia"/>
                <w:b/>
                <w:bCs/>
                <w:sz w:val="21"/>
                <w:szCs w:val="21"/>
              </w:rPr>
              <w:t>媒体报道情况</w:t>
            </w:r>
          </w:p>
        </w:tc>
        <w:tc>
          <w:tcPr>
            <w:tcW w:w="8600" w:type="dxa"/>
            <w:gridSpan w:val="52"/>
          </w:tcPr>
          <w:p w14:paraId="3FA1C7A5">
            <w:pPr>
              <w:rPr>
                <w:sz w:val="21"/>
                <w:szCs w:val="21"/>
              </w:rPr>
            </w:pPr>
            <w:r>
              <w:rPr>
                <w:rFonts w:hint="eastAsia"/>
                <w:sz w:val="21"/>
                <w:szCs w:val="21"/>
              </w:rPr>
              <w:t>2024年度，亳州市博物馆在亳州广播电视台（亳州视听网）被专题报道8次，如6月8日发布的亳州市博物馆一案例入围2023年文物事业高质量发展案例，8月26日发布的《安徽新闻联播》报道亳州“我在博物馆画文物”活动。
本年度市博物馆在地级市以上报刊媒体刊登博物馆专题报道文章共21篇，包含新华网、中国文化报、中国文物报、文旅中国、中国旅游新闻、安徽日报、安徽商报、安徽新闻联播等。具体情况有安徽文旅3月7日报道曹操宗族墓群之字砖拓片展滁州站；《中国文物报》7月26日刊报道安徽省“我在博物馆画文物”活动；文旅中国7月20日报道安徽省“我在博物馆画文物”活动；搜狐网12月30日报道曹操宗族墓群之字砖拓片展当涂站。</w:t>
            </w:r>
            <w:r>
              <w:rPr>
                <w:sz w:val="21"/>
                <w:szCs w:val="21"/>
              </w:rPr>
              <w:t/>
            </w:r>
            <w:r>
              <w:rPr>
                <w:rFonts w:hint="eastAsia"/>
                <w:sz w:val="21"/>
                <w:szCs w:val="21"/>
              </w:rPr>
              <w:t/>
            </w:r>
          </w:p>
        </w:tc>
      </w:tr>
      <w:tr w14:paraId="2539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698DDC18">
            <w:pPr>
              <w:jc w:val="center"/>
              <w:rPr>
                <w:b/>
                <w:bCs/>
                <w:sz w:val="21"/>
                <w:szCs w:val="21"/>
              </w:rPr>
            </w:pPr>
            <w:r>
              <w:rPr>
                <w:rFonts w:hint="eastAsia"/>
                <w:b/>
                <w:bCs/>
                <w:sz w:val="21"/>
                <w:szCs w:val="21"/>
              </w:rPr>
              <w:t>博物馆服务认证和资质信息</w:t>
            </w:r>
          </w:p>
        </w:tc>
        <w:tc>
          <w:tcPr>
            <w:tcW w:w="8600" w:type="dxa"/>
            <w:gridSpan w:val="52"/>
          </w:tcPr>
          <w:p w14:paraId="02417BDC">
            <w:pPr>
              <w:rPr>
                <w:sz w:val="21"/>
                <w:szCs w:val="21"/>
              </w:rPr>
            </w:pPr>
            <w:r>
              <w:rPr>
                <w:rFonts w:hint="eastAsia"/>
                <w:sz w:val="21"/>
                <w:szCs w:val="21"/>
              </w:rPr>
              <w:t/>
            </w:r>
            <w:r>
              <w:rPr>
                <w:sz w:val="21"/>
                <w:szCs w:val="21"/>
              </w:rPr>
              <w:t/>
            </w:r>
            <w:r>
              <w:rPr>
                <w:rFonts w:hint="eastAsia"/>
                <w:sz w:val="21"/>
                <w:szCs w:val="21"/>
              </w:rPr>
              <w:t/>
            </w:r>
          </w:p>
        </w:tc>
      </w:tr>
      <w:tr w14:paraId="6939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23341968">
            <w:pPr>
              <w:jc w:val="center"/>
              <w:rPr>
                <w:b/>
                <w:bCs/>
                <w:sz w:val="21"/>
                <w:szCs w:val="21"/>
              </w:rPr>
            </w:pPr>
            <w:r>
              <w:rPr>
                <w:rFonts w:hint="eastAsia"/>
                <w:b/>
                <w:bCs/>
                <w:sz w:val="21"/>
                <w:szCs w:val="21"/>
              </w:rPr>
              <w:t>获得奖励情况</w:t>
            </w:r>
          </w:p>
        </w:tc>
        <w:tc>
          <w:tcPr>
            <w:tcW w:w="8600" w:type="dxa"/>
            <w:gridSpan w:val="52"/>
          </w:tcPr>
          <w:p w14:paraId="20BF62AE">
            <w:pPr>
              <w:rPr>
                <w:sz w:val="21"/>
                <w:szCs w:val="21"/>
              </w:rPr>
            </w:pPr>
            <w:r>
              <w:rPr>
                <w:rFonts w:hint="eastAsia"/>
                <w:sz w:val="21"/>
                <w:szCs w:val="21"/>
              </w:rPr>
              <w:t/>
            </w:r>
            <w:r>
              <w:rPr>
                <w:sz w:val="21"/>
                <w:szCs w:val="21"/>
              </w:rPr>
              <w:t/>
            </w:r>
            <w:r>
              <w:rPr>
                <w:rFonts w:hint="eastAsia"/>
                <w:sz w:val="21"/>
                <w:szCs w:val="21"/>
              </w:rPr>
              <w:t/>
            </w:r>
          </w:p>
        </w:tc>
      </w:tr>
      <w:tr w14:paraId="1759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85" w:type="dxa"/>
            <w:vMerge w:val="restart"/>
            <w:shd w:val="clear" w:color="auto" w:fill="EFEFEF"/>
            <w:vAlign w:val="center"/>
          </w:tcPr>
          <w:p w14:paraId="5C24B03E">
            <w:pPr>
              <w:jc w:val="center"/>
              <w:rPr>
                <w:b/>
                <w:bCs/>
                <w:sz w:val="21"/>
                <w:szCs w:val="21"/>
              </w:rPr>
            </w:pPr>
            <w:r>
              <w:rPr>
                <w:rFonts w:hint="eastAsia"/>
                <w:b/>
                <w:bCs/>
                <w:sz w:val="21"/>
                <w:szCs w:val="21"/>
              </w:rPr>
              <w:t>具体奖励情况：</w:t>
            </w:r>
          </w:p>
        </w:tc>
        <w:tc>
          <w:tcPr>
            <w:tcW w:w="3347" w:type="dxa"/>
            <w:gridSpan w:val="7"/>
            <w:shd w:val="clear" w:color="auto" w:fill="EFEFEF"/>
            <w:vAlign w:val="center"/>
          </w:tcPr>
          <w:p w14:paraId="068A1EDB">
            <w:pPr>
              <w:jc w:val="center"/>
              <w:rPr>
                <w:b/>
                <w:bCs/>
                <w:sz w:val="21"/>
                <w:szCs w:val="21"/>
              </w:rPr>
            </w:pPr>
            <w:r>
              <w:rPr>
                <w:rFonts w:hint="eastAsia"/>
                <w:b/>
                <w:bCs/>
                <w:sz w:val="21"/>
                <w:szCs w:val="21"/>
              </w:rPr>
              <w:t>授奖单位</w:t>
            </w:r>
          </w:p>
        </w:tc>
        <w:tc>
          <w:tcPr>
            <w:tcW w:w="2126" w:type="dxa"/>
            <w:gridSpan w:val="18"/>
            <w:shd w:val="clear" w:color="auto" w:fill="EFEFEF"/>
            <w:vAlign w:val="center"/>
          </w:tcPr>
          <w:p w14:paraId="7BCE7359">
            <w:pPr>
              <w:jc w:val="center"/>
              <w:rPr>
                <w:b/>
                <w:bCs/>
                <w:sz w:val="21"/>
                <w:szCs w:val="21"/>
              </w:rPr>
            </w:pPr>
            <w:r>
              <w:rPr>
                <w:rFonts w:hint="eastAsia"/>
                <w:b/>
                <w:bCs/>
                <w:sz w:val="21"/>
                <w:szCs w:val="21"/>
              </w:rPr>
              <w:t>奖励名称</w:t>
            </w:r>
          </w:p>
        </w:tc>
        <w:tc>
          <w:tcPr>
            <w:tcW w:w="1703" w:type="dxa"/>
            <w:gridSpan w:val="18"/>
            <w:shd w:val="clear" w:color="auto" w:fill="EFEFEF"/>
            <w:vAlign w:val="center"/>
          </w:tcPr>
          <w:p w14:paraId="3A2C1B96">
            <w:pPr>
              <w:jc w:val="center"/>
              <w:rPr>
                <w:b/>
                <w:bCs/>
                <w:sz w:val="21"/>
                <w:szCs w:val="21"/>
              </w:rPr>
            </w:pPr>
            <w:r>
              <w:rPr>
                <w:rFonts w:hint="eastAsia"/>
                <w:b/>
                <w:bCs/>
                <w:sz w:val="21"/>
                <w:szCs w:val="21"/>
              </w:rPr>
              <w:t>情况说明</w:t>
            </w:r>
          </w:p>
        </w:tc>
        <w:tc>
          <w:tcPr>
            <w:tcW w:w="1424" w:type="dxa"/>
            <w:gridSpan w:val="9"/>
            <w:shd w:val="clear" w:color="auto" w:fill="EFEFEF"/>
            <w:vAlign w:val="center"/>
          </w:tcPr>
          <w:p w14:paraId="492B25E1">
            <w:pPr>
              <w:jc w:val="center"/>
              <w:rPr>
                <w:b/>
                <w:bCs/>
                <w:sz w:val="21"/>
                <w:szCs w:val="21"/>
              </w:rPr>
            </w:pPr>
            <w:r>
              <w:rPr>
                <w:rFonts w:hint="eastAsia"/>
                <w:b/>
                <w:bCs/>
                <w:sz w:val="21"/>
                <w:szCs w:val="21"/>
              </w:rPr>
              <w:t>获奖时间</w:t>
            </w:r>
          </w:p>
        </w:tc>
      </w:tr>
      <w:tr w14:paraId="6D68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85" w:type="dxa"/>
            <w:vMerge w:val="continue"/>
            <w:shd w:val="clear" w:color="auto" w:fill="EFEFEF"/>
            <w:vAlign w:val="center"/>
          </w:tcPr>
          <w:p w14:paraId="4C8E1BE5">
            <w:pPr>
              <w:jc w:val="center"/>
              <w:rPr>
                <w:b/>
                <w:bCs/>
                <w:sz w:val="21"/>
                <w:szCs w:val="21"/>
              </w:rPr>
            </w:pPr>
          </w:p>
        </w:tc>
        <w:tc>
          <w:tcPr>
            <w:tcW w:w="3347" w:type="dxa"/>
            <w:gridSpan w:val="7"/>
            <w:vAlign w:val="center"/>
          </w:tcPr>
          <w:p w14:paraId="02D0FB29">
            <w:pPr>
              <w:jc w:val="left"/>
              <w:rPr>
                <w:sz w:val="21"/>
                <w:szCs w:val="21"/>
              </w:rPr>
            </w:pPr>
            <w:r>
              <w:rPr>
                <w:rFonts w:hint="eastAsia"/>
                <w:sz w:val="21"/>
                <w:szCs w:val="21"/>
              </w:rPr>
              <w:t/>
            </w:r>
            <w:r>
              <w:rPr>
                <w:sz w:val="21"/>
                <w:szCs w:val="21"/>
              </w:rPr>
              <w:t/>
            </w:r>
            <w:r>
              <w:rPr>
                <w:rFonts w:hint="eastAsia"/>
                <w:sz w:val="21"/>
                <w:szCs w:val="21"/>
              </w:rPr>
              <w:t/>
            </w:r>
          </w:p>
        </w:tc>
        <w:tc>
          <w:tcPr>
            <w:tcW w:w="2126" w:type="dxa"/>
            <w:gridSpan w:val="18"/>
            <w:vAlign w:val="center"/>
          </w:tcPr>
          <w:p w14:paraId="263FF4A4">
            <w:pPr>
              <w:jc w:val="left"/>
              <w:rPr>
                <w:sz w:val="21"/>
                <w:szCs w:val="21"/>
              </w:rPr>
            </w:pPr>
            <w:r>
              <w:rPr>
                <w:rFonts w:hint="eastAsia"/>
                <w:sz w:val="21"/>
                <w:szCs w:val="21"/>
              </w:rPr>
              <w:t/>
            </w:r>
            <w:r>
              <w:rPr>
                <w:sz w:val="21"/>
                <w:szCs w:val="21"/>
              </w:rPr>
              <w:t/>
            </w:r>
            <w:r>
              <w:rPr>
                <w:rFonts w:hint="eastAsia"/>
                <w:sz w:val="21"/>
                <w:szCs w:val="21"/>
              </w:rPr>
              <w:t/>
            </w:r>
          </w:p>
        </w:tc>
        <w:tc>
          <w:tcPr>
            <w:tcW w:w="1703" w:type="dxa"/>
            <w:gridSpan w:val="18"/>
            <w:vAlign w:val="center"/>
          </w:tcPr>
          <w:p w14:paraId="7E98F984">
            <w:pPr>
              <w:jc w:val="left"/>
              <w:rPr>
                <w:sz w:val="21"/>
                <w:szCs w:val="21"/>
              </w:rPr>
            </w:pPr>
            <w:r>
              <w:rPr>
                <w:rFonts w:hint="eastAsia"/>
                <w:sz w:val="21"/>
                <w:szCs w:val="21"/>
              </w:rPr>
              <w:t/>
            </w:r>
            <w:r>
              <w:rPr>
                <w:sz w:val="21"/>
                <w:szCs w:val="21"/>
              </w:rPr>
              <w:t/>
            </w:r>
            <w:r>
              <w:rPr>
                <w:rFonts w:hint="eastAsia"/>
                <w:sz w:val="21"/>
                <w:szCs w:val="21"/>
              </w:rPr>
              <w:t/>
            </w:r>
          </w:p>
        </w:tc>
        <w:tc>
          <w:tcPr>
            <w:tcW w:w="1424" w:type="dxa"/>
            <w:gridSpan w:val="9"/>
            <w:vAlign w:val="center"/>
          </w:tcPr>
          <w:p w14:paraId="4DA927CD">
            <w:pPr>
              <w:jc w:val="left"/>
              <w:rPr>
                <w:sz w:val="21"/>
                <w:szCs w:val="21"/>
              </w:rPr>
            </w:pPr>
            <w:r>
              <w:rPr>
                <w:rFonts w:hint="eastAsia"/>
                <w:sz w:val="21"/>
                <w:szCs w:val="21"/>
              </w:rPr>
              <w:t/>
            </w:r>
            <w:r>
              <w:rPr>
                <w:sz w:val="21"/>
                <w:szCs w:val="21"/>
              </w:rPr>
              <w:t/>
            </w:r>
            <w:r>
              <w:rPr>
                <w:rFonts w:hint="eastAsia"/>
                <w:sz w:val="21"/>
                <w:szCs w:val="21"/>
              </w:rPr>
              <w:t/>
            </w:r>
          </w:p>
        </w:tc>
      </w:tr>
      <w:tr w14:paraId="3DA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85" w:type="dxa"/>
            <w:shd w:val="clear" w:color="auto" w:fill="EFEFEF"/>
            <w:vAlign w:val="center"/>
          </w:tcPr>
          <w:p w14:paraId="6655F62E">
            <w:pPr>
              <w:jc w:val="center"/>
              <w:rPr>
                <w:b/>
                <w:bCs/>
                <w:sz w:val="21"/>
                <w:szCs w:val="21"/>
              </w:rPr>
            </w:pPr>
            <w:r>
              <w:rPr>
                <w:rFonts w:hint="eastAsia"/>
                <w:b/>
                <w:bCs/>
                <w:sz w:val="21"/>
                <w:szCs w:val="21"/>
              </w:rPr>
              <w:t>接受处罚情况:</w:t>
            </w:r>
          </w:p>
        </w:tc>
        <w:tc>
          <w:tcPr>
            <w:tcW w:w="8600" w:type="dxa"/>
            <w:gridSpan w:val="52"/>
          </w:tcPr>
          <w:p w14:paraId="0AD23787">
            <w:pPr>
              <w:rPr>
                <w:sz w:val="21"/>
                <w:szCs w:val="21"/>
              </w:rPr>
            </w:pPr>
            <w:r>
              <w:rPr>
                <w:rFonts w:hint="eastAsia"/>
                <w:sz w:val="21"/>
                <w:szCs w:val="21"/>
              </w:rPr>
              <w:t/>
            </w:r>
            <w:r>
              <w:rPr>
                <w:sz w:val="21"/>
                <w:szCs w:val="21"/>
              </w:rPr>
              <w:t/>
            </w:r>
            <w:r>
              <w:rPr>
                <w:rFonts w:hint="eastAsia"/>
                <w:sz w:val="21"/>
                <w:szCs w:val="21"/>
              </w:rPr>
              <w:t/>
            </w:r>
          </w:p>
        </w:tc>
      </w:tr>
      <w:tr w14:paraId="6BC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85" w:type="dxa"/>
            <w:vMerge w:val="restart"/>
            <w:shd w:val="clear" w:color="auto" w:fill="EFEFEF"/>
            <w:vAlign w:val="center"/>
          </w:tcPr>
          <w:p w14:paraId="1518F939">
            <w:pPr>
              <w:jc w:val="center"/>
              <w:rPr>
                <w:b/>
                <w:bCs/>
                <w:sz w:val="21"/>
                <w:szCs w:val="21"/>
              </w:rPr>
            </w:pPr>
            <w:r>
              <w:rPr>
                <w:rFonts w:hint="eastAsia"/>
                <w:b/>
                <w:bCs/>
                <w:sz w:val="21"/>
                <w:szCs w:val="21"/>
              </w:rPr>
              <w:t>具体处罚情况：</w:t>
            </w:r>
          </w:p>
        </w:tc>
        <w:tc>
          <w:tcPr>
            <w:tcW w:w="3347" w:type="dxa"/>
            <w:gridSpan w:val="7"/>
            <w:shd w:val="clear" w:color="auto" w:fill="EFEFEF"/>
            <w:vAlign w:val="center"/>
          </w:tcPr>
          <w:p w14:paraId="7A1DBB59">
            <w:pPr>
              <w:jc w:val="center"/>
              <w:rPr>
                <w:b/>
                <w:bCs/>
                <w:sz w:val="21"/>
                <w:szCs w:val="21"/>
              </w:rPr>
            </w:pPr>
            <w:r>
              <w:rPr>
                <w:rFonts w:hint="eastAsia"/>
                <w:b/>
                <w:bCs/>
                <w:sz w:val="21"/>
                <w:szCs w:val="21"/>
              </w:rPr>
              <w:t>处罚单位</w:t>
            </w:r>
          </w:p>
        </w:tc>
        <w:tc>
          <w:tcPr>
            <w:tcW w:w="1703" w:type="dxa"/>
            <w:gridSpan w:val="12"/>
            <w:shd w:val="clear" w:color="auto" w:fill="EFEFEF"/>
            <w:vAlign w:val="center"/>
          </w:tcPr>
          <w:p w14:paraId="61A935A6">
            <w:pPr>
              <w:jc w:val="center"/>
              <w:rPr>
                <w:b/>
                <w:bCs/>
                <w:sz w:val="21"/>
                <w:szCs w:val="21"/>
              </w:rPr>
            </w:pPr>
            <w:r>
              <w:rPr>
                <w:rFonts w:hint="eastAsia"/>
                <w:b/>
                <w:bCs/>
                <w:sz w:val="21"/>
                <w:szCs w:val="21"/>
              </w:rPr>
              <w:t>处罚名称</w:t>
            </w:r>
          </w:p>
        </w:tc>
        <w:tc>
          <w:tcPr>
            <w:tcW w:w="1535" w:type="dxa"/>
            <w:gridSpan w:val="16"/>
            <w:shd w:val="clear" w:color="auto" w:fill="EFEFEF"/>
            <w:vAlign w:val="center"/>
          </w:tcPr>
          <w:p w14:paraId="337C05EF">
            <w:pPr>
              <w:jc w:val="center"/>
              <w:rPr>
                <w:b/>
                <w:bCs/>
                <w:sz w:val="21"/>
                <w:szCs w:val="21"/>
              </w:rPr>
            </w:pPr>
            <w:r>
              <w:rPr>
                <w:rFonts w:hint="eastAsia"/>
                <w:b/>
                <w:bCs/>
                <w:sz w:val="21"/>
                <w:szCs w:val="21"/>
              </w:rPr>
              <w:t>情况说明</w:t>
            </w:r>
          </w:p>
        </w:tc>
        <w:tc>
          <w:tcPr>
            <w:tcW w:w="2015" w:type="dxa"/>
            <w:gridSpan w:val="17"/>
            <w:shd w:val="clear" w:color="auto" w:fill="EFEFEF"/>
            <w:vAlign w:val="center"/>
          </w:tcPr>
          <w:p w14:paraId="37FC797E">
            <w:pPr>
              <w:jc w:val="center"/>
              <w:rPr>
                <w:b/>
                <w:bCs/>
                <w:sz w:val="21"/>
                <w:szCs w:val="21"/>
              </w:rPr>
            </w:pPr>
            <w:r>
              <w:rPr>
                <w:rFonts w:hint="eastAsia"/>
                <w:b/>
                <w:bCs/>
                <w:sz w:val="21"/>
                <w:szCs w:val="21"/>
              </w:rPr>
              <w:t>处罚时间</w:t>
            </w:r>
          </w:p>
        </w:tc>
      </w:tr>
      <w:tr w14:paraId="6A09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85" w:type="dxa"/>
            <w:vMerge w:val="continue"/>
            <w:shd w:val="clear" w:color="auto" w:fill="EFEFEF"/>
            <w:vAlign w:val="center"/>
          </w:tcPr>
          <w:p w14:paraId="4A3A2885">
            <w:pPr>
              <w:jc w:val="center"/>
              <w:rPr>
                <w:b/>
                <w:bCs/>
                <w:sz w:val="21"/>
                <w:szCs w:val="21"/>
              </w:rPr>
            </w:pPr>
          </w:p>
        </w:tc>
        <w:tc>
          <w:tcPr>
            <w:tcW w:w="3347" w:type="dxa"/>
            <w:gridSpan w:val="7"/>
            <w:vAlign w:val="center"/>
          </w:tcPr>
          <w:p w14:paraId="3431600B">
            <w:pPr>
              <w:jc w:val="left"/>
              <w:rPr>
                <w:sz w:val="21"/>
                <w:szCs w:val="21"/>
              </w:rPr>
            </w:pPr>
            <w:r>
              <w:rPr>
                <w:rFonts w:hint="eastAsia"/>
                <w:sz w:val="21"/>
                <w:szCs w:val="21"/>
              </w:rPr>
              <w:t/>
            </w:r>
            <w:r>
              <w:rPr>
                <w:sz w:val="21"/>
                <w:szCs w:val="21"/>
              </w:rPr>
              <w:t/>
            </w:r>
            <w:r>
              <w:rPr>
                <w:rFonts w:hint="eastAsia"/>
                <w:sz w:val="21"/>
                <w:szCs w:val="21"/>
              </w:rPr>
              <w:t/>
            </w:r>
          </w:p>
        </w:tc>
        <w:tc>
          <w:tcPr>
            <w:tcW w:w="1703" w:type="dxa"/>
            <w:gridSpan w:val="12"/>
            <w:vAlign w:val="center"/>
          </w:tcPr>
          <w:p w14:paraId="653E44C9">
            <w:pPr>
              <w:jc w:val="left"/>
              <w:rPr>
                <w:sz w:val="21"/>
                <w:szCs w:val="21"/>
              </w:rPr>
            </w:pPr>
            <w:r>
              <w:rPr>
                <w:rFonts w:hint="eastAsia"/>
                <w:sz w:val="21"/>
                <w:szCs w:val="21"/>
              </w:rPr>
              <w:t/>
            </w:r>
            <w:r>
              <w:rPr>
                <w:sz w:val="21"/>
                <w:szCs w:val="21"/>
              </w:rPr>
              <w:t/>
            </w:r>
            <w:r>
              <w:rPr>
                <w:rFonts w:hint="eastAsia"/>
                <w:sz w:val="21"/>
                <w:szCs w:val="21"/>
              </w:rPr>
              <w:t/>
            </w:r>
          </w:p>
        </w:tc>
        <w:tc>
          <w:tcPr>
            <w:tcW w:w="1535" w:type="dxa"/>
            <w:gridSpan w:val="16"/>
            <w:vAlign w:val="center"/>
          </w:tcPr>
          <w:p w14:paraId="20E1B51A">
            <w:pPr>
              <w:jc w:val="left"/>
              <w:rPr>
                <w:sz w:val="21"/>
                <w:szCs w:val="21"/>
              </w:rPr>
            </w:pPr>
            <w:r>
              <w:rPr>
                <w:rFonts w:hint="eastAsia"/>
                <w:sz w:val="21"/>
                <w:szCs w:val="21"/>
              </w:rPr>
              <w:t/>
            </w:r>
            <w:r>
              <w:rPr>
                <w:sz w:val="21"/>
                <w:szCs w:val="21"/>
              </w:rPr>
              <w:t/>
            </w:r>
            <w:r>
              <w:rPr>
                <w:rFonts w:hint="eastAsia"/>
                <w:sz w:val="21"/>
                <w:szCs w:val="21"/>
              </w:rPr>
              <w:t/>
            </w:r>
          </w:p>
        </w:tc>
        <w:tc>
          <w:tcPr>
            <w:tcW w:w="2015" w:type="dxa"/>
            <w:gridSpan w:val="17"/>
            <w:vAlign w:val="center"/>
          </w:tcPr>
          <w:p w14:paraId="0DED775F">
            <w:pPr>
              <w:jc w:val="left"/>
              <w:rPr>
                <w:sz w:val="21"/>
                <w:szCs w:val="21"/>
              </w:rPr>
            </w:pPr>
            <w:r>
              <w:rPr>
                <w:rFonts w:hint="eastAsia"/>
                <w:sz w:val="21"/>
                <w:szCs w:val="21"/>
              </w:rPr>
              <w:t/>
            </w:r>
            <w:r>
              <w:rPr>
                <w:sz w:val="21"/>
                <w:szCs w:val="21"/>
              </w:rPr>
              <w:t/>
            </w:r>
            <w:r>
              <w:rPr>
                <w:rFonts w:hint="eastAsia"/>
                <w:sz w:val="21"/>
                <w:szCs w:val="21"/>
              </w:rPr>
              <w:t/>
            </w:r>
          </w:p>
        </w:tc>
      </w:tr>
    </w:tbl>
    <w:p w14:paraId="7DBFF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zOGM3ZmE0ZGY3ODRmMGQ5OTE5ZTIxMzk4MThhMzUifQ=="/>
  </w:docVars>
  <w:rsids>
    <w:rsidRoot w:val="00EA3F90"/>
    <w:rsid w:val="00000A1F"/>
    <w:rsid w:val="0001125E"/>
    <w:rsid w:val="00015A9E"/>
    <w:rsid w:val="00031871"/>
    <w:rsid w:val="000506FB"/>
    <w:rsid w:val="00050F49"/>
    <w:rsid w:val="00053D65"/>
    <w:rsid w:val="00056D42"/>
    <w:rsid w:val="00057697"/>
    <w:rsid w:val="00060B02"/>
    <w:rsid w:val="00074000"/>
    <w:rsid w:val="000743D0"/>
    <w:rsid w:val="0007774C"/>
    <w:rsid w:val="000836AE"/>
    <w:rsid w:val="00091275"/>
    <w:rsid w:val="00091C75"/>
    <w:rsid w:val="00091CF5"/>
    <w:rsid w:val="000929B8"/>
    <w:rsid w:val="000972FA"/>
    <w:rsid w:val="000A0CEC"/>
    <w:rsid w:val="000A1035"/>
    <w:rsid w:val="000A2781"/>
    <w:rsid w:val="000A3407"/>
    <w:rsid w:val="000D3860"/>
    <w:rsid w:val="000D4D4B"/>
    <w:rsid w:val="000E0B56"/>
    <w:rsid w:val="000E5B0A"/>
    <w:rsid w:val="000F5FF9"/>
    <w:rsid w:val="00106554"/>
    <w:rsid w:val="001102AC"/>
    <w:rsid w:val="001115FD"/>
    <w:rsid w:val="00127FFA"/>
    <w:rsid w:val="0013616F"/>
    <w:rsid w:val="00142C91"/>
    <w:rsid w:val="001440C9"/>
    <w:rsid w:val="00150477"/>
    <w:rsid w:val="001534F2"/>
    <w:rsid w:val="0015498F"/>
    <w:rsid w:val="0016184D"/>
    <w:rsid w:val="00162BFC"/>
    <w:rsid w:val="00180853"/>
    <w:rsid w:val="001843E4"/>
    <w:rsid w:val="00185248"/>
    <w:rsid w:val="00196067"/>
    <w:rsid w:val="00196ED1"/>
    <w:rsid w:val="001A0B60"/>
    <w:rsid w:val="001A0E09"/>
    <w:rsid w:val="001A76F9"/>
    <w:rsid w:val="001B101B"/>
    <w:rsid w:val="001B190D"/>
    <w:rsid w:val="001F3656"/>
    <w:rsid w:val="0020685F"/>
    <w:rsid w:val="002157AA"/>
    <w:rsid w:val="00221060"/>
    <w:rsid w:val="00225C01"/>
    <w:rsid w:val="00234682"/>
    <w:rsid w:val="00234BB5"/>
    <w:rsid w:val="002365FD"/>
    <w:rsid w:val="00240D55"/>
    <w:rsid w:val="00246B62"/>
    <w:rsid w:val="00247434"/>
    <w:rsid w:val="00247F8B"/>
    <w:rsid w:val="00250080"/>
    <w:rsid w:val="00252E62"/>
    <w:rsid w:val="00256F17"/>
    <w:rsid w:val="002623C3"/>
    <w:rsid w:val="0026603B"/>
    <w:rsid w:val="00275DF0"/>
    <w:rsid w:val="00283695"/>
    <w:rsid w:val="00285AB6"/>
    <w:rsid w:val="00290C07"/>
    <w:rsid w:val="0029502A"/>
    <w:rsid w:val="002A523A"/>
    <w:rsid w:val="002B3BFC"/>
    <w:rsid w:val="002C507D"/>
    <w:rsid w:val="002D64D3"/>
    <w:rsid w:val="002E6DAE"/>
    <w:rsid w:val="002E7A32"/>
    <w:rsid w:val="002F100C"/>
    <w:rsid w:val="002F5BC1"/>
    <w:rsid w:val="0030348F"/>
    <w:rsid w:val="003069EF"/>
    <w:rsid w:val="0031184C"/>
    <w:rsid w:val="003158C4"/>
    <w:rsid w:val="003230C5"/>
    <w:rsid w:val="00325A48"/>
    <w:rsid w:val="00325ED2"/>
    <w:rsid w:val="003444C4"/>
    <w:rsid w:val="00356067"/>
    <w:rsid w:val="00374941"/>
    <w:rsid w:val="00380051"/>
    <w:rsid w:val="00397B1A"/>
    <w:rsid w:val="003C1573"/>
    <w:rsid w:val="003D5662"/>
    <w:rsid w:val="003F1068"/>
    <w:rsid w:val="003F23F9"/>
    <w:rsid w:val="003F3350"/>
    <w:rsid w:val="004007DA"/>
    <w:rsid w:val="00400D04"/>
    <w:rsid w:val="00405702"/>
    <w:rsid w:val="004429F6"/>
    <w:rsid w:val="00443EA9"/>
    <w:rsid w:val="00451A26"/>
    <w:rsid w:val="0045303B"/>
    <w:rsid w:val="00454C9B"/>
    <w:rsid w:val="00455443"/>
    <w:rsid w:val="00455B83"/>
    <w:rsid w:val="00456718"/>
    <w:rsid w:val="00457F66"/>
    <w:rsid w:val="00465349"/>
    <w:rsid w:val="00470FCB"/>
    <w:rsid w:val="004848E0"/>
    <w:rsid w:val="0048631E"/>
    <w:rsid w:val="00486479"/>
    <w:rsid w:val="00490170"/>
    <w:rsid w:val="004A719D"/>
    <w:rsid w:val="004B2739"/>
    <w:rsid w:val="004B6AE7"/>
    <w:rsid w:val="004C26E2"/>
    <w:rsid w:val="004C33DC"/>
    <w:rsid w:val="004C49E5"/>
    <w:rsid w:val="004D0DEA"/>
    <w:rsid w:val="004D1F58"/>
    <w:rsid w:val="004E1113"/>
    <w:rsid w:val="004E19E0"/>
    <w:rsid w:val="004E4D15"/>
    <w:rsid w:val="004E5D37"/>
    <w:rsid w:val="004E72C9"/>
    <w:rsid w:val="004E72E2"/>
    <w:rsid w:val="004E7F45"/>
    <w:rsid w:val="004F088A"/>
    <w:rsid w:val="004F4C55"/>
    <w:rsid w:val="00500EAA"/>
    <w:rsid w:val="00504387"/>
    <w:rsid w:val="005048C8"/>
    <w:rsid w:val="00510785"/>
    <w:rsid w:val="00520C7A"/>
    <w:rsid w:val="00535211"/>
    <w:rsid w:val="00535ABB"/>
    <w:rsid w:val="0054768C"/>
    <w:rsid w:val="0055074E"/>
    <w:rsid w:val="00572EC0"/>
    <w:rsid w:val="0057534F"/>
    <w:rsid w:val="00583012"/>
    <w:rsid w:val="0058339E"/>
    <w:rsid w:val="005871E2"/>
    <w:rsid w:val="00592544"/>
    <w:rsid w:val="00597042"/>
    <w:rsid w:val="005A13AA"/>
    <w:rsid w:val="005B39A1"/>
    <w:rsid w:val="005B4F15"/>
    <w:rsid w:val="005C676A"/>
    <w:rsid w:val="005E46ED"/>
    <w:rsid w:val="00607418"/>
    <w:rsid w:val="0061327E"/>
    <w:rsid w:val="006133D1"/>
    <w:rsid w:val="00615F40"/>
    <w:rsid w:val="00624CF8"/>
    <w:rsid w:val="00637D37"/>
    <w:rsid w:val="006462E2"/>
    <w:rsid w:val="00656734"/>
    <w:rsid w:val="00656AC8"/>
    <w:rsid w:val="00664563"/>
    <w:rsid w:val="0066667C"/>
    <w:rsid w:val="0066771F"/>
    <w:rsid w:val="00667AD6"/>
    <w:rsid w:val="00671234"/>
    <w:rsid w:val="00672FED"/>
    <w:rsid w:val="006754FF"/>
    <w:rsid w:val="00675DDC"/>
    <w:rsid w:val="006955DD"/>
    <w:rsid w:val="006A2409"/>
    <w:rsid w:val="006A4893"/>
    <w:rsid w:val="006A73D1"/>
    <w:rsid w:val="006C1A73"/>
    <w:rsid w:val="006C3B0B"/>
    <w:rsid w:val="006D0C69"/>
    <w:rsid w:val="006D6014"/>
    <w:rsid w:val="006E087F"/>
    <w:rsid w:val="006E0A48"/>
    <w:rsid w:val="006F15AB"/>
    <w:rsid w:val="006F74BD"/>
    <w:rsid w:val="00710114"/>
    <w:rsid w:val="00713E98"/>
    <w:rsid w:val="00714BD8"/>
    <w:rsid w:val="00716F6B"/>
    <w:rsid w:val="00726E5D"/>
    <w:rsid w:val="007271C7"/>
    <w:rsid w:val="007375BF"/>
    <w:rsid w:val="00746273"/>
    <w:rsid w:val="00761104"/>
    <w:rsid w:val="00786069"/>
    <w:rsid w:val="00786295"/>
    <w:rsid w:val="00786B4D"/>
    <w:rsid w:val="0079223F"/>
    <w:rsid w:val="007A0DCF"/>
    <w:rsid w:val="007A21B8"/>
    <w:rsid w:val="007A2E12"/>
    <w:rsid w:val="007A6B69"/>
    <w:rsid w:val="007A76B3"/>
    <w:rsid w:val="007C5DE8"/>
    <w:rsid w:val="007C6A4B"/>
    <w:rsid w:val="007E2FD0"/>
    <w:rsid w:val="007F0AE0"/>
    <w:rsid w:val="008029FD"/>
    <w:rsid w:val="00815BFA"/>
    <w:rsid w:val="00826F3A"/>
    <w:rsid w:val="00834A0A"/>
    <w:rsid w:val="00846BA3"/>
    <w:rsid w:val="008559F7"/>
    <w:rsid w:val="008627E8"/>
    <w:rsid w:val="00866AD7"/>
    <w:rsid w:val="0087076F"/>
    <w:rsid w:val="0088136F"/>
    <w:rsid w:val="008948C9"/>
    <w:rsid w:val="008A560E"/>
    <w:rsid w:val="008A5D53"/>
    <w:rsid w:val="008B6E9A"/>
    <w:rsid w:val="008C0CD5"/>
    <w:rsid w:val="008D215A"/>
    <w:rsid w:val="008D5638"/>
    <w:rsid w:val="008E30C8"/>
    <w:rsid w:val="008F77D7"/>
    <w:rsid w:val="0090235A"/>
    <w:rsid w:val="009027A4"/>
    <w:rsid w:val="00904BEC"/>
    <w:rsid w:val="00915BF0"/>
    <w:rsid w:val="00915EB5"/>
    <w:rsid w:val="009164D3"/>
    <w:rsid w:val="00943676"/>
    <w:rsid w:val="00950686"/>
    <w:rsid w:val="0097138C"/>
    <w:rsid w:val="00972311"/>
    <w:rsid w:val="00973BBF"/>
    <w:rsid w:val="009744D4"/>
    <w:rsid w:val="00977126"/>
    <w:rsid w:val="00980202"/>
    <w:rsid w:val="00982061"/>
    <w:rsid w:val="00982EC5"/>
    <w:rsid w:val="0099492A"/>
    <w:rsid w:val="00995962"/>
    <w:rsid w:val="009B1329"/>
    <w:rsid w:val="009B4A6B"/>
    <w:rsid w:val="009B6446"/>
    <w:rsid w:val="009C6147"/>
    <w:rsid w:val="009D6210"/>
    <w:rsid w:val="009D63BA"/>
    <w:rsid w:val="009D7EE0"/>
    <w:rsid w:val="009E6633"/>
    <w:rsid w:val="009F1F10"/>
    <w:rsid w:val="009F2FF9"/>
    <w:rsid w:val="009F4C40"/>
    <w:rsid w:val="00A055E4"/>
    <w:rsid w:val="00A0654E"/>
    <w:rsid w:val="00A174F9"/>
    <w:rsid w:val="00A2164E"/>
    <w:rsid w:val="00A24455"/>
    <w:rsid w:val="00A35A50"/>
    <w:rsid w:val="00A36D77"/>
    <w:rsid w:val="00A41098"/>
    <w:rsid w:val="00A416BB"/>
    <w:rsid w:val="00A444DD"/>
    <w:rsid w:val="00A46E00"/>
    <w:rsid w:val="00A5192A"/>
    <w:rsid w:val="00A51CDA"/>
    <w:rsid w:val="00A568F4"/>
    <w:rsid w:val="00A82FB6"/>
    <w:rsid w:val="00A86A4F"/>
    <w:rsid w:val="00AA01BE"/>
    <w:rsid w:val="00AA7DB5"/>
    <w:rsid w:val="00AB0A3A"/>
    <w:rsid w:val="00AB1B65"/>
    <w:rsid w:val="00AD0B61"/>
    <w:rsid w:val="00AD39DE"/>
    <w:rsid w:val="00AD68AC"/>
    <w:rsid w:val="00AE7855"/>
    <w:rsid w:val="00B003EF"/>
    <w:rsid w:val="00B055BF"/>
    <w:rsid w:val="00B1488B"/>
    <w:rsid w:val="00B15A5C"/>
    <w:rsid w:val="00B26FB9"/>
    <w:rsid w:val="00B52DBD"/>
    <w:rsid w:val="00B545EF"/>
    <w:rsid w:val="00B550C9"/>
    <w:rsid w:val="00B57403"/>
    <w:rsid w:val="00B64C2F"/>
    <w:rsid w:val="00B77C37"/>
    <w:rsid w:val="00B8166D"/>
    <w:rsid w:val="00B94B38"/>
    <w:rsid w:val="00B97A95"/>
    <w:rsid w:val="00BA32BF"/>
    <w:rsid w:val="00BA4667"/>
    <w:rsid w:val="00BA4FD9"/>
    <w:rsid w:val="00BA6849"/>
    <w:rsid w:val="00BA6EAE"/>
    <w:rsid w:val="00BA798F"/>
    <w:rsid w:val="00BA7ECF"/>
    <w:rsid w:val="00BB0295"/>
    <w:rsid w:val="00BB133A"/>
    <w:rsid w:val="00BB6D52"/>
    <w:rsid w:val="00BD3072"/>
    <w:rsid w:val="00BD4435"/>
    <w:rsid w:val="00BD785C"/>
    <w:rsid w:val="00BE239D"/>
    <w:rsid w:val="00BE6F1A"/>
    <w:rsid w:val="00BF0AAA"/>
    <w:rsid w:val="00C05C67"/>
    <w:rsid w:val="00C0763B"/>
    <w:rsid w:val="00C11D42"/>
    <w:rsid w:val="00C132D1"/>
    <w:rsid w:val="00C17C9F"/>
    <w:rsid w:val="00C20713"/>
    <w:rsid w:val="00C226F6"/>
    <w:rsid w:val="00C345FD"/>
    <w:rsid w:val="00C36248"/>
    <w:rsid w:val="00C4434F"/>
    <w:rsid w:val="00C44B4B"/>
    <w:rsid w:val="00C5122C"/>
    <w:rsid w:val="00C51A9A"/>
    <w:rsid w:val="00C64795"/>
    <w:rsid w:val="00C647B9"/>
    <w:rsid w:val="00C67BC5"/>
    <w:rsid w:val="00C709BE"/>
    <w:rsid w:val="00C73323"/>
    <w:rsid w:val="00C7460F"/>
    <w:rsid w:val="00C74753"/>
    <w:rsid w:val="00C74E53"/>
    <w:rsid w:val="00C80918"/>
    <w:rsid w:val="00C80DA2"/>
    <w:rsid w:val="00C84B12"/>
    <w:rsid w:val="00C84FD6"/>
    <w:rsid w:val="00C86CB4"/>
    <w:rsid w:val="00C93EBE"/>
    <w:rsid w:val="00CA0C3F"/>
    <w:rsid w:val="00CA324A"/>
    <w:rsid w:val="00CA478A"/>
    <w:rsid w:val="00CB120E"/>
    <w:rsid w:val="00CB5D25"/>
    <w:rsid w:val="00CD1F28"/>
    <w:rsid w:val="00CD72A6"/>
    <w:rsid w:val="00CE19F4"/>
    <w:rsid w:val="00CE5366"/>
    <w:rsid w:val="00CE700C"/>
    <w:rsid w:val="00CE71B9"/>
    <w:rsid w:val="00CF46D2"/>
    <w:rsid w:val="00D0010A"/>
    <w:rsid w:val="00D00A67"/>
    <w:rsid w:val="00D03715"/>
    <w:rsid w:val="00D046B6"/>
    <w:rsid w:val="00D22DF8"/>
    <w:rsid w:val="00D25119"/>
    <w:rsid w:val="00D328D3"/>
    <w:rsid w:val="00D379C1"/>
    <w:rsid w:val="00D418F6"/>
    <w:rsid w:val="00D46F5E"/>
    <w:rsid w:val="00D603A4"/>
    <w:rsid w:val="00D60453"/>
    <w:rsid w:val="00D652EB"/>
    <w:rsid w:val="00D66DBF"/>
    <w:rsid w:val="00D66E80"/>
    <w:rsid w:val="00D67B24"/>
    <w:rsid w:val="00D7214A"/>
    <w:rsid w:val="00D74538"/>
    <w:rsid w:val="00D85FA6"/>
    <w:rsid w:val="00D96B54"/>
    <w:rsid w:val="00D9723C"/>
    <w:rsid w:val="00DA416D"/>
    <w:rsid w:val="00DA4360"/>
    <w:rsid w:val="00DA63D5"/>
    <w:rsid w:val="00DB0A12"/>
    <w:rsid w:val="00DB374A"/>
    <w:rsid w:val="00DC4541"/>
    <w:rsid w:val="00DC655C"/>
    <w:rsid w:val="00DD7718"/>
    <w:rsid w:val="00DE7910"/>
    <w:rsid w:val="00DF2E84"/>
    <w:rsid w:val="00DF6207"/>
    <w:rsid w:val="00E072D9"/>
    <w:rsid w:val="00E11DB9"/>
    <w:rsid w:val="00E14D51"/>
    <w:rsid w:val="00E16F17"/>
    <w:rsid w:val="00E2529A"/>
    <w:rsid w:val="00E25B21"/>
    <w:rsid w:val="00E41920"/>
    <w:rsid w:val="00E547BC"/>
    <w:rsid w:val="00E607B9"/>
    <w:rsid w:val="00E60F59"/>
    <w:rsid w:val="00E61A6E"/>
    <w:rsid w:val="00E6406C"/>
    <w:rsid w:val="00E6478C"/>
    <w:rsid w:val="00E705CD"/>
    <w:rsid w:val="00E71C97"/>
    <w:rsid w:val="00E938B0"/>
    <w:rsid w:val="00E942D7"/>
    <w:rsid w:val="00E973FD"/>
    <w:rsid w:val="00EA142E"/>
    <w:rsid w:val="00EA3C71"/>
    <w:rsid w:val="00EA3F90"/>
    <w:rsid w:val="00EB5F18"/>
    <w:rsid w:val="00EC2B89"/>
    <w:rsid w:val="00EC3CF2"/>
    <w:rsid w:val="00ED4B92"/>
    <w:rsid w:val="00ED4EFB"/>
    <w:rsid w:val="00ED70D3"/>
    <w:rsid w:val="00EE4880"/>
    <w:rsid w:val="00F21B8E"/>
    <w:rsid w:val="00F235B4"/>
    <w:rsid w:val="00F25F3C"/>
    <w:rsid w:val="00F31C57"/>
    <w:rsid w:val="00F331E0"/>
    <w:rsid w:val="00F35623"/>
    <w:rsid w:val="00F358D5"/>
    <w:rsid w:val="00F37D5F"/>
    <w:rsid w:val="00F40826"/>
    <w:rsid w:val="00F45114"/>
    <w:rsid w:val="00F532AC"/>
    <w:rsid w:val="00F60528"/>
    <w:rsid w:val="00F65F10"/>
    <w:rsid w:val="00F96E9C"/>
    <w:rsid w:val="00FB51CC"/>
    <w:rsid w:val="00FB6005"/>
    <w:rsid w:val="00FC178D"/>
    <w:rsid w:val="00FC2244"/>
    <w:rsid w:val="00FD2C06"/>
    <w:rsid w:val="00FD56D5"/>
    <w:rsid w:val="00FE2421"/>
    <w:rsid w:val="00FF35D0"/>
    <w:rsid w:val="00FF45A0"/>
    <w:rsid w:val="00FF4DA4"/>
    <w:rsid w:val="042F7AFA"/>
    <w:rsid w:val="045870C2"/>
    <w:rsid w:val="0869448C"/>
    <w:rsid w:val="0D2734CB"/>
    <w:rsid w:val="0D755681"/>
    <w:rsid w:val="10256388"/>
    <w:rsid w:val="11061637"/>
    <w:rsid w:val="12621D0F"/>
    <w:rsid w:val="12816876"/>
    <w:rsid w:val="13F35552"/>
    <w:rsid w:val="1853036D"/>
    <w:rsid w:val="1B287DD2"/>
    <w:rsid w:val="2091237A"/>
    <w:rsid w:val="22824E40"/>
    <w:rsid w:val="22C5455D"/>
    <w:rsid w:val="230B6414"/>
    <w:rsid w:val="263C2DB6"/>
    <w:rsid w:val="27257379"/>
    <w:rsid w:val="28262382"/>
    <w:rsid w:val="28B94ED9"/>
    <w:rsid w:val="29622B06"/>
    <w:rsid w:val="2B436740"/>
    <w:rsid w:val="2CD0422B"/>
    <w:rsid w:val="2D9576BA"/>
    <w:rsid w:val="327D477C"/>
    <w:rsid w:val="33087A5B"/>
    <w:rsid w:val="33945FB2"/>
    <w:rsid w:val="35D43AA7"/>
    <w:rsid w:val="35DA4A20"/>
    <w:rsid w:val="35F76384"/>
    <w:rsid w:val="38D86941"/>
    <w:rsid w:val="38DF7749"/>
    <w:rsid w:val="39C05055"/>
    <w:rsid w:val="39CD3FCC"/>
    <w:rsid w:val="3E637D48"/>
    <w:rsid w:val="3FF322B2"/>
    <w:rsid w:val="42213106"/>
    <w:rsid w:val="427B20EB"/>
    <w:rsid w:val="46805F22"/>
    <w:rsid w:val="476A6742"/>
    <w:rsid w:val="476D53C7"/>
    <w:rsid w:val="47870D49"/>
    <w:rsid w:val="479B3C2B"/>
    <w:rsid w:val="48DA2480"/>
    <w:rsid w:val="499946D1"/>
    <w:rsid w:val="4A563B69"/>
    <w:rsid w:val="4CD754F1"/>
    <w:rsid w:val="4F711184"/>
    <w:rsid w:val="51894824"/>
    <w:rsid w:val="53CB1124"/>
    <w:rsid w:val="54482775"/>
    <w:rsid w:val="54D538DD"/>
    <w:rsid w:val="553D7E00"/>
    <w:rsid w:val="57243FF4"/>
    <w:rsid w:val="5ADF3707"/>
    <w:rsid w:val="5B5C4D58"/>
    <w:rsid w:val="5BD14DFE"/>
    <w:rsid w:val="65984FA4"/>
    <w:rsid w:val="66417947"/>
    <w:rsid w:val="66C81ED7"/>
    <w:rsid w:val="67641DAF"/>
    <w:rsid w:val="6ADC3034"/>
    <w:rsid w:val="6B6932A5"/>
    <w:rsid w:val="6CE07597"/>
    <w:rsid w:val="6CF90658"/>
    <w:rsid w:val="6D8343C6"/>
    <w:rsid w:val="6EC1638B"/>
    <w:rsid w:val="70707B51"/>
    <w:rsid w:val="719C3FF0"/>
    <w:rsid w:val="71EA7695"/>
    <w:rsid w:val="73FE0302"/>
    <w:rsid w:val="74472D34"/>
    <w:rsid w:val="755C3AD3"/>
    <w:rsid w:val="7621652A"/>
    <w:rsid w:val="77E048EF"/>
    <w:rsid w:val="782567A5"/>
    <w:rsid w:val="7E0D3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1646</Words>
  <Characters>5612</Characters>
  <Lines>40</Lines>
  <Paragraphs>11</Paragraphs>
  <TotalTime>35</TotalTime>
  <ScaleCrop>false</ScaleCrop>
  <LinksUpToDate>false</LinksUpToDate>
  <CharactersWithSpaces>5614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2024-01-23T03:24:00Z</dcterms:created>
  <dc:creator>王 晨冉</dc:creator>
  <cp:lastModifiedBy>00000</cp:lastModifiedBy>
  <dcterms:modified xsi:type="dcterms:W3CDTF">2025-01-23T09:57:11Z</dcterms:modified>
  <cp:revision>809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75AF3AA2C97C402EB586ABB685D26444_12</vt:lpwstr>
  </property>
  <property fmtid="{D5CDD505-2E9C-101B-9397-08002B2CF9AE}" pid="4" name="KSOTemplateDocerSaveRecord">
    <vt:lpwstr>eyJoZGlkIjoiYzlhY2FkZWNmOThiYTkxNjg5NTI0ODUxMmZiYThhMGYiLCJ1c2VySWQiOiIxNjU2Mjg3NzM2In0=</vt:lpwstr>
  </property>
</Properties>
</file>